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6314C1" w:rsidRDefault="00594DA8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ОЗЕРСКОГО</w:t>
      </w:r>
      <w:r w:rsidR="006314C1">
        <w:rPr>
          <w:rFonts w:ascii="Times New Roman" w:hAnsi="Times New Roman" w:cs="Times New Roman"/>
          <w:b/>
          <w:sz w:val="40"/>
          <w:szCs w:val="40"/>
        </w:rPr>
        <w:t xml:space="preserve"> СЕЛЬСОВЕТА</w:t>
      </w:r>
    </w:p>
    <w:p w:rsidR="006314C1" w:rsidRPr="00F9606A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606A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6314C1" w:rsidRDefault="006314C1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314C1" w:rsidRDefault="00B579D0" w:rsidP="006314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 «12» февраля 2025 г. № </w:t>
      </w:r>
      <w:r w:rsidR="00BE68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</w:p>
    <w:p w:rsidR="006314C1" w:rsidRDefault="006314C1" w:rsidP="006314C1">
      <w:pPr>
        <w:pStyle w:val="a3"/>
        <w:jc w:val="left"/>
        <w:rPr>
          <w:rStyle w:val="highlight"/>
          <w:color w:val="000000"/>
        </w:rPr>
      </w:pPr>
    </w:p>
    <w:p w:rsidR="006314C1" w:rsidRDefault="006314C1" w:rsidP="006314C1">
      <w:pPr>
        <w:pStyle w:val="a3"/>
        <w:rPr>
          <w:rStyle w:val="highlight"/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 xml:space="preserve">О назначении общественных обсуждений </w:t>
      </w:r>
    </w:p>
    <w:p w:rsidR="006314C1" w:rsidRPr="006314C1" w:rsidRDefault="006314C1" w:rsidP="006314C1">
      <w:pPr>
        <w:pStyle w:val="a3"/>
        <w:rPr>
          <w:b/>
          <w:color w:val="000000"/>
          <w:sz w:val="28"/>
          <w:szCs w:val="28"/>
        </w:rPr>
      </w:pPr>
      <w:r w:rsidRPr="006314C1">
        <w:rPr>
          <w:rStyle w:val="highlight"/>
          <w:b/>
          <w:color w:val="000000"/>
          <w:sz w:val="28"/>
          <w:szCs w:val="28"/>
        </w:rPr>
        <w:t>по проекту</w:t>
      </w:r>
      <w:r w:rsidRPr="006314C1">
        <w:rPr>
          <w:b/>
          <w:color w:val="000000"/>
          <w:sz w:val="28"/>
          <w:szCs w:val="28"/>
        </w:rPr>
        <w:t>муниципальной программы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314C1">
        <w:rPr>
          <w:rFonts w:ascii="Times New Roman" w:hAnsi="Times New Roman" w:cs="Times New Roman"/>
          <w:color w:val="000000"/>
          <w:sz w:val="28"/>
          <w:szCs w:val="28"/>
        </w:rPr>
        <w:t>«Комплексного развития системы коммунальной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314C1">
        <w:rPr>
          <w:rFonts w:ascii="Times New Roman" w:hAnsi="Times New Roman" w:cs="Times New Roman"/>
          <w:sz w:val="28"/>
          <w:szCs w:val="28"/>
        </w:rPr>
        <w:t>«</w:t>
      </w:r>
      <w:r w:rsidR="00594DA8">
        <w:rPr>
          <w:rFonts w:ascii="Times New Roman" w:hAnsi="Times New Roman" w:cs="Times New Roman"/>
          <w:sz w:val="28"/>
          <w:szCs w:val="28"/>
        </w:rPr>
        <w:t>Озерский</w:t>
      </w:r>
      <w:r w:rsidRPr="006314C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314C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314C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14C1" w:rsidRPr="006314C1" w:rsidRDefault="006314C1" w:rsidP="006314C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314C1">
        <w:rPr>
          <w:rFonts w:ascii="Times New Roman" w:hAnsi="Times New Roman" w:cs="Times New Roman"/>
          <w:sz w:val="28"/>
          <w:szCs w:val="28"/>
        </w:rPr>
        <w:t>Курской области  на 2025-2034гг.»</w:t>
      </w:r>
    </w:p>
    <w:p w:rsidR="006314C1" w:rsidRDefault="006314C1" w:rsidP="006314C1">
      <w:pPr>
        <w:pStyle w:val="a3"/>
        <w:jc w:val="left"/>
        <w:rPr>
          <w:bCs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28.06.2024г. №172-ФЗ "О стратегическом планировании в Российской Федерации", Постановлением Правительства Российской Федерации от 30.12.2016г.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 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</w:t>
      </w:r>
      <w:r w:rsidR="00BE68A1">
        <w:rPr>
          <w:rFonts w:ascii="Times New Roman" w:hAnsi="Times New Roman" w:cs="Times New Roman"/>
          <w:color w:val="000000"/>
          <w:sz w:val="28"/>
          <w:szCs w:val="28"/>
        </w:rPr>
        <w:t>Озерское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Курской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области Администрация </w:t>
      </w:r>
      <w:r w:rsidR="00594DA8">
        <w:rPr>
          <w:rFonts w:ascii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постановляет:</w:t>
      </w:r>
    </w:p>
    <w:p w:rsidR="006314C1" w:rsidRPr="006314C1" w:rsidRDefault="006314C1" w:rsidP="006314C1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Провести общественные обсуждения по проекту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r w:rsidR="00594D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94DA8">
        <w:rPr>
          <w:rFonts w:ascii="Times New Roman" w:hAnsi="Times New Roman" w:cs="Times New Roman"/>
          <w:b w:val="0"/>
          <w:sz w:val="28"/>
          <w:szCs w:val="28"/>
        </w:rPr>
        <w:t>Озерский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94D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 w:rsidR="00BE6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79D0">
        <w:rPr>
          <w:rFonts w:ascii="Times New Roman" w:hAnsi="Times New Roman" w:cs="Times New Roman"/>
          <w:b w:val="0"/>
        </w:rPr>
        <w:t>с 14.02.25 по 20.02.25г.</w:t>
      </w:r>
    </w:p>
    <w:p w:rsidR="006314C1" w:rsidRDefault="006314C1" w:rsidP="006314C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2. В срок не позднее 14 февраля  2025года разместить уведомление о проведении общественных обсуждений и проект </w:t>
      </w:r>
      <w:r w:rsidRPr="00A52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«Комплексного развития системы коммунальной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инфраструктуры муниципального образования</w:t>
      </w:r>
      <w:proofErr w:type="gramStart"/>
      <w:r w:rsidRPr="00A52E6B">
        <w:rPr>
          <w:rFonts w:ascii="Times New Roman" w:hAnsi="Times New Roman" w:cs="Times New Roman"/>
          <w:b w:val="0"/>
          <w:sz w:val="28"/>
          <w:szCs w:val="28"/>
        </w:rPr>
        <w:t>«</w:t>
      </w:r>
      <w:r w:rsidR="00594DA8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594DA8">
        <w:rPr>
          <w:rFonts w:ascii="Times New Roman" w:hAnsi="Times New Roman" w:cs="Times New Roman"/>
          <w:b w:val="0"/>
          <w:sz w:val="28"/>
          <w:szCs w:val="28"/>
        </w:rPr>
        <w:t>зерский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 w:rsidRPr="00A52E6B"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 w:rsidRPr="00A52E6B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BE68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E6B">
        <w:rPr>
          <w:rFonts w:ascii="Times New Roman" w:hAnsi="Times New Roman" w:cs="Times New Roman"/>
          <w:b w:val="0"/>
          <w:sz w:val="28"/>
          <w:szCs w:val="28"/>
        </w:rPr>
        <w:t>Курской области  на 2025-2034гг.»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официальном сайте администрации </w:t>
      </w:r>
      <w:r w:rsidR="00594DA8">
        <w:rPr>
          <w:rFonts w:ascii="Times New Roman" w:hAnsi="Times New Roman" w:cs="Times New Roman"/>
          <w:b w:val="0"/>
          <w:color w:val="000000"/>
          <w:sz w:val="28"/>
          <w:szCs w:val="28"/>
        </w:rPr>
        <w:t>Озерского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Курской области</w:t>
      </w:r>
      <w:r w:rsidR="00BE68A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highlight"/>
          <w:rFonts w:ascii="Times New Roman" w:hAnsi="Times New Roman" w:cs="Times New Roman"/>
          <w:b w:val="0"/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разделе «Общественные обсуждения» с одновременным его размещением в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>федеральной информационной системе стратегического планирования с соблюдением требований законодательства Российской Федерации о государственной, коммерческой, служебной и иной охраняемой законом тайне  (далее – ГАС «Управление»).</w:t>
      </w:r>
    </w:p>
    <w:p w:rsidR="006314C1" w:rsidRDefault="006314C1" w:rsidP="006314C1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Рассмотрение поданных в период общественного обсуждения предложений (замечаний) провести в период с </w:t>
      </w:r>
      <w:r>
        <w:rPr>
          <w:rStyle w:val="highlight"/>
          <w:color w:val="000000"/>
          <w:sz w:val="28"/>
          <w:szCs w:val="28"/>
        </w:rPr>
        <w:t>21 февраля 2025 года по 25 февраля 2025 года</w:t>
      </w:r>
      <w:r>
        <w:rPr>
          <w:color w:val="000000"/>
          <w:sz w:val="28"/>
          <w:szCs w:val="28"/>
        </w:rPr>
        <w:t xml:space="preserve"> и сформировать мотивированное заключение об их учёте (в том числе частичном) или отклонении.</w:t>
      </w:r>
    </w:p>
    <w:p w:rsidR="006314C1" w:rsidRDefault="006314C1" w:rsidP="006314C1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По результатам общественного обсуждения проекта Администрации </w:t>
      </w:r>
      <w:r w:rsidR="00594DA8">
        <w:rPr>
          <w:rFonts w:eastAsia="Calibri"/>
          <w:sz w:val="28"/>
          <w:szCs w:val="28"/>
          <w:lang w:eastAsia="en-US"/>
        </w:rPr>
        <w:t>Озерского</w:t>
      </w:r>
      <w:r>
        <w:rPr>
          <w:rFonts w:eastAsia="Calibri"/>
          <w:sz w:val="28"/>
          <w:szCs w:val="28"/>
          <w:lang w:eastAsia="en-US"/>
        </w:rPr>
        <w:t xml:space="preserve"> сельсовета опубликовать итоговый протокол</w:t>
      </w:r>
      <w:r>
        <w:rPr>
          <w:rStyle w:val="highlight"/>
          <w:color w:val="000000"/>
          <w:sz w:val="28"/>
          <w:szCs w:val="28"/>
        </w:rPr>
        <w:t xml:space="preserve"> в информационно-телекоммуникационной сети «Интернет», а также </w:t>
      </w:r>
      <w:proofErr w:type="gramStart"/>
      <w:r>
        <w:rPr>
          <w:rStyle w:val="highlight"/>
          <w:color w:val="000000"/>
          <w:sz w:val="28"/>
          <w:szCs w:val="28"/>
        </w:rPr>
        <w:t>в ГАС</w:t>
      </w:r>
      <w:proofErr w:type="gramEnd"/>
      <w:r>
        <w:rPr>
          <w:rStyle w:val="highlight"/>
          <w:color w:val="000000"/>
          <w:sz w:val="28"/>
          <w:szCs w:val="28"/>
        </w:rPr>
        <w:t xml:space="preserve"> «Управление» </w:t>
      </w:r>
      <w:r>
        <w:rPr>
          <w:rFonts w:eastAsia="Calibri"/>
          <w:sz w:val="28"/>
          <w:szCs w:val="28"/>
          <w:lang w:eastAsia="en-US"/>
        </w:rPr>
        <w:t xml:space="preserve"> не позднее 26 февраля 2025г. 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314C1" w:rsidRDefault="006314C1" w:rsidP="006314C1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Постановление вступает в силу после его обнародования и подлежит размещению на официальном сайте администрации </w:t>
      </w:r>
      <w:r w:rsidR="00594DA8">
        <w:rPr>
          <w:color w:val="000000"/>
          <w:sz w:val="28"/>
          <w:szCs w:val="28"/>
        </w:rPr>
        <w:t>Озерского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</w:t>
      </w:r>
      <w:r w:rsidR="00BE68A1">
        <w:rPr>
          <w:color w:val="000000"/>
          <w:sz w:val="28"/>
          <w:szCs w:val="28"/>
        </w:rPr>
        <w:t xml:space="preserve"> </w:t>
      </w:r>
      <w:r>
        <w:rPr>
          <w:rStyle w:val="highlight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>
        <w:rPr>
          <w:color w:val="000000"/>
          <w:sz w:val="28"/>
          <w:szCs w:val="28"/>
        </w:rPr>
        <w:t>в информационно</w:t>
      </w:r>
      <w:r>
        <w:rPr>
          <w:b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телекоммуникационной сети «Интернет».</w:t>
      </w:r>
    </w:p>
    <w:p w:rsidR="006314C1" w:rsidRDefault="006314C1" w:rsidP="006314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6314C1" w:rsidRDefault="00594DA8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Озерского</w:t>
      </w:r>
      <w:r w:rsidR="006314C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14C1" w:rsidRDefault="006314C1" w:rsidP="006314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bookmarkStart w:id="0" w:name="_GoBack"/>
      <w:bookmarkEnd w:id="0"/>
      <w:r w:rsidR="00594DA8">
        <w:rPr>
          <w:rFonts w:ascii="Times New Roman" w:hAnsi="Times New Roman" w:cs="Times New Roman"/>
          <w:sz w:val="28"/>
          <w:szCs w:val="28"/>
        </w:rPr>
        <w:tab/>
      </w:r>
      <w:r w:rsidR="00594DA8">
        <w:rPr>
          <w:rFonts w:ascii="Times New Roman" w:hAnsi="Times New Roman" w:cs="Times New Roman"/>
          <w:sz w:val="28"/>
          <w:szCs w:val="28"/>
        </w:rPr>
        <w:tab/>
      </w:r>
      <w:r w:rsidR="00594DA8"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 w:rsidR="00594DA8"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pStyle w:val="a3"/>
        <w:jc w:val="both"/>
        <w:rPr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14C1" w:rsidRDefault="006314C1" w:rsidP="006314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C41" w:rsidRDefault="00421C41"/>
    <w:sectPr w:rsidR="00421C41" w:rsidSect="0042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C1"/>
    <w:rsid w:val="002263F0"/>
    <w:rsid w:val="00354AA4"/>
    <w:rsid w:val="00421C41"/>
    <w:rsid w:val="004E4B5C"/>
    <w:rsid w:val="00594DA8"/>
    <w:rsid w:val="006314C1"/>
    <w:rsid w:val="009A70F9"/>
    <w:rsid w:val="00B579D0"/>
    <w:rsid w:val="00BB3D50"/>
    <w:rsid w:val="00BE68A1"/>
    <w:rsid w:val="00F96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C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6314C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6314C1"/>
  </w:style>
  <w:style w:type="paragraph" w:customStyle="1" w:styleId="ConsPlusTitle">
    <w:name w:val="ConsPlusTitle"/>
    <w:rsid w:val="0063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highlight">
    <w:name w:val="highlight"/>
    <w:qFormat/>
    <w:rsid w:val="006314C1"/>
  </w:style>
  <w:style w:type="character" w:customStyle="1" w:styleId="1">
    <w:name w:val="Основной текст Знак1"/>
    <w:basedOn w:val="a0"/>
    <w:link w:val="a3"/>
    <w:locked/>
    <w:rsid w:val="00631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8</cp:revision>
  <cp:lastPrinted>2025-02-13T05:42:00Z</cp:lastPrinted>
  <dcterms:created xsi:type="dcterms:W3CDTF">2025-02-13T05:19:00Z</dcterms:created>
  <dcterms:modified xsi:type="dcterms:W3CDTF">2025-03-06T13:07:00Z</dcterms:modified>
</cp:coreProperties>
</file>