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A63F0D" w:rsidRDefault="00A63F0D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63F0D" w:rsidRDefault="009036C5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A63F0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63F0D" w:rsidRDefault="00A63F0D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63F0D" w:rsidRDefault="00A63F0D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63F0D" w:rsidRDefault="00A63F0D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3F0D" w:rsidRDefault="00A63F0D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63F0D" w:rsidRDefault="00A03889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63F0D">
        <w:rPr>
          <w:rFonts w:ascii="Arial" w:hAnsi="Arial" w:cs="Arial"/>
          <w:b/>
          <w:sz w:val="32"/>
          <w:szCs w:val="32"/>
        </w:rPr>
        <w:t xml:space="preserve">т 12 февраля 2025г. № </w:t>
      </w:r>
      <w:r w:rsidR="009036C5">
        <w:rPr>
          <w:rFonts w:ascii="Arial" w:hAnsi="Arial" w:cs="Arial"/>
          <w:b/>
          <w:sz w:val="32"/>
          <w:szCs w:val="32"/>
        </w:rPr>
        <w:t>25</w:t>
      </w:r>
    </w:p>
    <w:p w:rsidR="00A63F0D" w:rsidRDefault="00A63F0D" w:rsidP="00A63F0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63F0D" w:rsidRDefault="00A63F0D" w:rsidP="00A63F0D">
      <w:pPr>
        <w:pStyle w:val="a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от 1</w:t>
      </w:r>
      <w:r w:rsidR="009036C5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.01.2019г. № 3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color w:val="000000"/>
          <w:sz w:val="32"/>
          <w:szCs w:val="32"/>
        </w:rPr>
        <w:t>«</w:t>
      </w:r>
      <w:r>
        <w:rPr>
          <w:rFonts w:ascii="Arial" w:hAnsi="Arial" w:cs="Arial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A63F0D" w:rsidRDefault="00A63F0D" w:rsidP="00A63F0D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</w:t>
      </w:r>
      <w:r w:rsidRPr="00A03889">
        <w:rPr>
          <w:rFonts w:ascii="Arial" w:hAnsi="Arial" w:cs="Arial"/>
          <w:color w:val="auto"/>
          <w:sz w:val="24"/>
          <w:szCs w:val="24"/>
        </w:rPr>
        <w:t>Ф</w:t>
      </w:r>
      <w:proofErr w:type="gramEnd"/>
      <w:r w:rsidRPr="00A03889">
        <w:rPr>
          <w:rFonts w:ascii="Arial" w:hAnsi="Arial" w:cs="Arial"/>
          <w:color w:val="auto"/>
          <w:sz w:val="24"/>
          <w:szCs w:val="24"/>
        </w:rPr>
        <w:t>едерального закона от 26.12.2024г.  № 494-ФЗ «О внесении изменений в отдельные законодательные акты Российской Федерации», Устава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9036C5">
        <w:rPr>
          <w:rFonts w:ascii="Arial" w:hAnsi="Arial" w:cs="Arial"/>
          <w:color w:val="000000"/>
          <w:sz w:val="24"/>
          <w:szCs w:val="24"/>
        </w:rPr>
        <w:t>Озерский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r w:rsidR="009036C5">
        <w:rPr>
          <w:rFonts w:ascii="Arial" w:hAnsi="Arial" w:cs="Arial"/>
          <w:color w:val="000000"/>
          <w:sz w:val="24"/>
          <w:szCs w:val="24"/>
        </w:rPr>
        <w:t>Озерского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63F0D" w:rsidRDefault="00A63F0D" w:rsidP="00A63F0D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A63F0D" w:rsidRDefault="00A63F0D" w:rsidP="00A63F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>
        <w:rPr>
          <w:rFonts w:ascii="Arial" w:hAnsi="Arial" w:cs="Arial"/>
          <w:b/>
          <w:bCs/>
          <w:color w:val="auto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9036C5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1</w:t>
      </w:r>
      <w:r w:rsidR="009036C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января  2019 г.   № 3, следующие изменения и дополнения:</w:t>
      </w:r>
    </w:p>
    <w:p w:rsidR="00A63F0D" w:rsidRDefault="00A63F0D" w:rsidP="00A63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2 « </w:t>
      </w:r>
      <w:r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>
        <w:rPr>
          <w:rFonts w:ascii="Arial" w:hAnsi="Arial" w:cs="Arial"/>
          <w:spacing w:val="-1"/>
          <w:sz w:val="24"/>
          <w:szCs w:val="24"/>
        </w:rPr>
        <w:t>муниципальной</w:t>
      </w:r>
      <w:r>
        <w:rPr>
          <w:rFonts w:ascii="Arial" w:hAnsi="Arial" w:cs="Arial"/>
          <w:bCs/>
          <w:sz w:val="24"/>
          <w:szCs w:val="24"/>
        </w:rPr>
        <w:t xml:space="preserve"> услуги»:</w:t>
      </w:r>
    </w:p>
    <w:p w:rsidR="00A63F0D" w:rsidRDefault="00A63F0D" w:rsidP="00A63F0D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П.п.1) пункта 2.4.1 раздела 2 « </w:t>
      </w:r>
      <w:r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>
        <w:rPr>
          <w:rFonts w:ascii="Arial" w:hAnsi="Arial" w:cs="Arial"/>
          <w:spacing w:val="-1"/>
          <w:sz w:val="24"/>
          <w:szCs w:val="24"/>
        </w:rPr>
        <w:t>муниципальной</w:t>
      </w:r>
      <w:r>
        <w:rPr>
          <w:rFonts w:ascii="Arial" w:hAnsi="Arial" w:cs="Arial"/>
          <w:bCs/>
          <w:sz w:val="24"/>
          <w:szCs w:val="24"/>
        </w:rPr>
        <w:t xml:space="preserve"> услуги» изложить в следующей редакции:</w:t>
      </w:r>
    </w:p>
    <w:p w:rsidR="00A63F0D" w:rsidRDefault="00A63F0D" w:rsidP="00A63F0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</w:t>
      </w:r>
      <w:r>
        <w:rPr>
          <w:rFonts w:ascii="Arial" w:hAnsi="Arial" w:cs="Arial"/>
          <w:sz w:val="24"/>
          <w:szCs w:val="24"/>
          <w:shd w:val="clear" w:color="auto" w:fill="FFFFFF"/>
        </w:rPr>
        <w:t>принятие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</w:p>
    <w:p w:rsidR="00A63F0D" w:rsidRDefault="00A63F0D" w:rsidP="00A6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0D" w:rsidRPr="00A03889" w:rsidRDefault="00A63F0D" w:rsidP="00A6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  </w:t>
      </w:r>
      <w:r w:rsidRPr="00A03889">
        <w:rPr>
          <w:rFonts w:ascii="Arial" w:hAnsi="Arial" w:cs="Arial"/>
          <w:sz w:val="24"/>
          <w:szCs w:val="24"/>
        </w:rPr>
        <w:t>Пункт 2.5 «</w:t>
      </w:r>
      <w:r w:rsidRPr="00A03889">
        <w:rPr>
          <w:rFonts w:ascii="Arial" w:hAnsi="Arial" w:cs="Arial"/>
          <w:sz w:val="26"/>
          <w:szCs w:val="26"/>
        </w:rPr>
        <w:t>Нормативные правовые акты, регулирующие предоставление</w:t>
      </w:r>
      <w:r w:rsidR="00A03889">
        <w:rPr>
          <w:rFonts w:ascii="Arial" w:hAnsi="Arial" w:cs="Arial"/>
          <w:sz w:val="26"/>
          <w:szCs w:val="26"/>
        </w:rPr>
        <w:t xml:space="preserve"> </w:t>
      </w:r>
      <w:r w:rsidRPr="00A03889">
        <w:rPr>
          <w:rFonts w:ascii="Arial" w:hAnsi="Arial" w:cs="Arial"/>
          <w:sz w:val="26"/>
          <w:szCs w:val="26"/>
        </w:rPr>
        <w:t>муниципальной  услуги» исключить.</w:t>
      </w:r>
    </w:p>
    <w:p w:rsidR="00A63F0D" w:rsidRPr="00A03889" w:rsidRDefault="00A63F0D" w:rsidP="00A63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</w:pPr>
    </w:p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</w:pPr>
      <w:r>
        <w:rPr>
          <w:rFonts w:ascii="Arial" w:hAnsi="Arial" w:cs="Arial"/>
        </w:rPr>
        <w:t xml:space="preserve"> 1.2. В пункте 3.4.</w:t>
      </w:r>
      <w:r>
        <w:rPr>
          <w:rFonts w:ascii="Arial" w:hAnsi="Arial" w:cs="Arial"/>
          <w:bCs/>
        </w:rPr>
        <w:t xml:space="preserve">раздела </w:t>
      </w:r>
      <w:r>
        <w:rPr>
          <w:rFonts w:ascii="Arial" w:hAnsi="Arial" w:cs="Arial"/>
          <w:bCs/>
          <w:lang w:val="en-US"/>
        </w:rPr>
        <w:t>III</w:t>
      </w:r>
      <w:r>
        <w:rPr>
          <w:rFonts w:ascii="Arial" w:hAnsi="Arial" w:cs="Arial"/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A63F0D" w:rsidRDefault="00A63F0D" w:rsidP="00A6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3F0D" w:rsidRDefault="00A63F0D" w:rsidP="00A6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 П.п. 3.4.2. изложить в следующей редакции:</w:t>
      </w:r>
    </w:p>
    <w:p w:rsidR="00A63F0D" w:rsidRDefault="00A63F0D" w:rsidP="00A6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«3.4.2.Ответственный исполнитель, подготавливает и размещает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>
        <w:rPr>
          <w:rFonts w:ascii="Arial" w:hAnsi="Arial" w:cs="Arial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       Извещение о проведен</w:t>
      </w:r>
      <w:proofErr w:type="gramStart"/>
      <w:r>
        <w:rPr>
          <w:rFonts w:ascii="Arial" w:hAnsi="Arial" w:cs="Arial"/>
          <w:color w:val="auto"/>
          <w:sz w:val="24"/>
          <w:szCs w:val="24"/>
        </w:rPr>
        <w:t>ии  ау</w:t>
      </w:r>
      <w:proofErr w:type="gramEnd"/>
      <w:r>
        <w:rPr>
          <w:rFonts w:ascii="Arial" w:hAnsi="Arial" w:cs="Arial"/>
          <w:color w:val="auto"/>
          <w:sz w:val="24"/>
          <w:szCs w:val="24"/>
        </w:rPr>
        <w:t>кциона должно содержать сведения: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об организаторе аукциона;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об уполномоченном органе и о реквизитах решения о проведен</w:t>
      </w:r>
      <w:proofErr w:type="gramStart"/>
      <w:r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>
        <w:rPr>
          <w:rFonts w:ascii="Arial" w:hAnsi="Arial" w:cs="Arial"/>
          <w:color w:val="auto"/>
          <w:sz w:val="24"/>
          <w:szCs w:val="24"/>
        </w:rPr>
        <w:t>кциона;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о месте, дате, времени и порядке проведения аукциона;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о начальной цене предмета аукциона;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6) о "шаге аукциона";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11)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12) о дате размещения извещения</w:t>
      </w:r>
      <w:proofErr w:type="gramStart"/>
      <w:r>
        <w:rPr>
          <w:rFonts w:ascii="Arial" w:hAnsi="Arial" w:cs="Arial"/>
          <w:color w:val="auto"/>
          <w:sz w:val="24"/>
          <w:szCs w:val="24"/>
        </w:rPr>
        <w:t>.»</w:t>
      </w:r>
      <w:proofErr w:type="gramEnd"/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-  П.п. 3.4.8. дополнить абзацем следующего содержания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«Уполномоченный орган не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позднее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</w:t>
      </w:r>
      <w:r>
        <w:rPr>
          <w:rFonts w:ascii="Arial" w:hAnsi="Arial" w:cs="Arial"/>
          <w:color w:val="auto"/>
          <w:sz w:val="24"/>
          <w:szCs w:val="24"/>
        </w:rPr>
        <w:lastRenderedPageBreak/>
        <w:t xml:space="preserve">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котором</w:t>
      </w:r>
      <w:proofErr w:type="gramEnd"/>
      <w:r w:rsidR="00A0388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</w:t>
      </w:r>
      <w:proofErr w:type="gramStart"/>
      <w:r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>
        <w:rPr>
          <w:rFonts w:ascii="Arial" w:hAnsi="Arial" w:cs="Arial"/>
          <w:color w:val="auto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>
        <w:rPr>
          <w:rFonts w:ascii="Arial" w:hAnsi="Arial" w:cs="Arial"/>
          <w:color w:val="auto"/>
          <w:sz w:val="24"/>
          <w:szCs w:val="24"/>
        </w:rPr>
        <w:t>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</w:t>
      </w:r>
      <w:proofErr w:type="gramStart"/>
      <w:r>
        <w:rPr>
          <w:rFonts w:ascii="Arial" w:hAnsi="Arial" w:cs="Arial"/>
          <w:color w:val="auto"/>
          <w:sz w:val="24"/>
          <w:szCs w:val="24"/>
        </w:rPr>
        <w:t>.»</w:t>
      </w:r>
      <w:proofErr w:type="gramEnd"/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 3.4.16. изложить в следующей редакции:</w:t>
      </w: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«3.4.16.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15  статьи 39.12, в отношении лиц, указанных в пунктах 13 и 14  статьи 39.12 ЗК РФ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1.3.Вп.п.3.5.5 пункта 3.5.  слово « тридцати» заменить  словами «десяти рабочих дней»</w:t>
      </w:r>
      <w:proofErr w:type="gramStart"/>
      <w:r>
        <w:rPr>
          <w:rFonts w:ascii="Arial" w:hAnsi="Arial" w:cs="Arial"/>
          <w:sz w:val="24"/>
          <w:szCs w:val="24"/>
        </w:rPr>
        <w:t>,с</w:t>
      </w:r>
      <w:proofErr w:type="gramEnd"/>
      <w:r>
        <w:rPr>
          <w:rFonts w:ascii="Arial" w:hAnsi="Arial" w:cs="Arial"/>
          <w:sz w:val="24"/>
          <w:szCs w:val="24"/>
        </w:rPr>
        <w:t>лова "организатор аукциона" заменить словами "уполномоченный орган";</w:t>
      </w:r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0D" w:rsidRPr="00A03889" w:rsidRDefault="00A63F0D" w:rsidP="00A63F0D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03889">
        <w:rPr>
          <w:rFonts w:ascii="Arial" w:hAnsi="Arial" w:cs="Arial"/>
          <w:color w:val="auto"/>
          <w:sz w:val="24"/>
          <w:szCs w:val="24"/>
        </w:rPr>
        <w:t xml:space="preserve">1.4. Раздел </w:t>
      </w:r>
      <w:r w:rsidRPr="00A03889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A03889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A03889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A63F0D" w:rsidRPr="00A03889" w:rsidRDefault="00A63F0D" w:rsidP="00A63F0D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A63F0D" w:rsidRPr="00A03889" w:rsidRDefault="00A63F0D" w:rsidP="00A63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3889">
        <w:rPr>
          <w:rFonts w:ascii="Arial" w:hAnsi="Arial" w:cs="Arial"/>
          <w:bCs/>
          <w:sz w:val="24"/>
          <w:szCs w:val="24"/>
        </w:rPr>
        <w:t xml:space="preserve">1.5. Раздел </w:t>
      </w:r>
      <w:r w:rsidRPr="00A03889">
        <w:rPr>
          <w:rFonts w:ascii="Arial" w:hAnsi="Arial" w:cs="Arial"/>
          <w:sz w:val="24"/>
          <w:szCs w:val="24"/>
          <w:lang w:val="en-US"/>
        </w:rPr>
        <w:t>V</w:t>
      </w:r>
      <w:r w:rsidRPr="00A038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03889">
        <w:rPr>
          <w:rFonts w:ascii="Arial" w:hAnsi="Arial" w:cs="Arial"/>
          <w:sz w:val="24"/>
          <w:szCs w:val="24"/>
        </w:rPr>
        <w:t xml:space="preserve">«Досудебный (внесудебный) порядок обжалования  заявителем </w:t>
      </w:r>
      <w:r w:rsidRPr="00A03889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A63F0D" w:rsidRDefault="00A63F0D" w:rsidP="00A63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63F0D" w:rsidRDefault="00A63F0D" w:rsidP="00A63F0D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A63F0D" w:rsidRDefault="00A63F0D" w:rsidP="00A63F0D">
      <w:pPr>
        <w:rPr>
          <w:rFonts w:ascii="Arial" w:hAnsi="Arial" w:cs="Arial"/>
          <w:sz w:val="24"/>
          <w:szCs w:val="24"/>
        </w:rPr>
      </w:pPr>
    </w:p>
    <w:p w:rsidR="00A63F0D" w:rsidRDefault="00A63F0D" w:rsidP="00A63F0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r w:rsidR="009036C5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</w:pPr>
    </w:p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</w:pPr>
    </w:p>
    <w:p w:rsidR="00A63F0D" w:rsidRDefault="00A63F0D" w:rsidP="00A63F0D">
      <w:pPr>
        <w:pStyle w:val="s1"/>
        <w:shd w:val="clear" w:color="auto" w:fill="FFFFFF"/>
        <w:spacing w:before="0" w:beforeAutospacing="0" w:after="0" w:afterAutospacing="0"/>
      </w:pPr>
    </w:p>
    <w:p w:rsidR="00A63F0D" w:rsidRDefault="00A63F0D" w:rsidP="00A63F0D"/>
    <w:p w:rsidR="00A63F0D" w:rsidRDefault="00A63F0D" w:rsidP="00A63F0D"/>
    <w:p w:rsidR="00902F41" w:rsidRDefault="00902F41"/>
    <w:sectPr w:rsidR="00902F41" w:rsidSect="003B24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158"/>
    <w:multiLevelType w:val="multilevel"/>
    <w:tmpl w:val="02C8041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3F0D"/>
    <w:rsid w:val="002650FE"/>
    <w:rsid w:val="003B24D3"/>
    <w:rsid w:val="00902F41"/>
    <w:rsid w:val="009036C5"/>
    <w:rsid w:val="00A03889"/>
    <w:rsid w:val="00A63F0D"/>
    <w:rsid w:val="00B2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3F0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A63F0D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6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2025-03-03T12:35:00Z</dcterms:created>
  <dcterms:modified xsi:type="dcterms:W3CDTF">2025-03-03T12:35:00Z</dcterms:modified>
</cp:coreProperties>
</file>