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9D" w:rsidRDefault="0041659D" w:rsidP="004165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DB0">
        <w:rPr>
          <w:rFonts w:ascii="Times New Roman" w:hAnsi="Times New Roman"/>
          <w:noProof/>
          <w:position w:val="1"/>
          <w:sz w:val="28"/>
          <w:szCs w:val="28"/>
        </w:rPr>
        <w:drawing>
          <wp:inline distT="0" distB="0" distL="0" distR="0">
            <wp:extent cx="1253338" cy="1301750"/>
            <wp:effectExtent l="19050" t="0" r="3962" b="0"/>
            <wp:docPr id="2" name="Рисунок 3" descr="-5323573970567543014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-5323573970567543014_9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338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59D" w:rsidRDefault="0041659D" w:rsidP="0041659D">
      <w:pPr>
        <w:jc w:val="center"/>
        <w:rPr>
          <w:rFonts w:ascii="Arial" w:hAnsi="Arial" w:cs="Arial"/>
        </w:rPr>
      </w:pPr>
    </w:p>
    <w:p w:rsidR="0041659D" w:rsidRDefault="0041659D" w:rsidP="004165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41659D" w:rsidRDefault="0041659D" w:rsidP="004165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41659D" w:rsidRDefault="0041659D" w:rsidP="004165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41659D" w:rsidRDefault="0041659D" w:rsidP="0041659D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4018B5" w:rsidRDefault="0041659D" w:rsidP="005B04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B0431" w:rsidRPr="005B0431">
        <w:rPr>
          <w:rFonts w:ascii="Arial" w:hAnsi="Arial" w:cs="Arial"/>
          <w:b/>
          <w:sz w:val="32"/>
          <w:szCs w:val="32"/>
        </w:rPr>
        <w:t xml:space="preserve">т 28 апреля 2025г. № </w:t>
      </w:r>
      <w:r w:rsidR="00AD6E56">
        <w:rPr>
          <w:rFonts w:ascii="Arial" w:hAnsi="Arial" w:cs="Arial"/>
          <w:b/>
          <w:sz w:val="32"/>
          <w:szCs w:val="32"/>
        </w:rPr>
        <w:t>36</w:t>
      </w:r>
    </w:p>
    <w:p w:rsidR="005B0431" w:rsidRDefault="005B0431" w:rsidP="005B04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</w:t>
      </w:r>
      <w:r w:rsidR="009B6AA2">
        <w:rPr>
          <w:rFonts w:ascii="Arial" w:hAnsi="Arial" w:cs="Arial"/>
          <w:b/>
          <w:sz w:val="32"/>
          <w:szCs w:val="32"/>
        </w:rPr>
        <w:t xml:space="preserve"> Постановление Администрации </w:t>
      </w:r>
      <w:r w:rsidR="001A028B">
        <w:rPr>
          <w:rFonts w:ascii="Arial" w:hAnsi="Arial" w:cs="Arial"/>
          <w:b/>
          <w:sz w:val="32"/>
          <w:szCs w:val="32"/>
        </w:rPr>
        <w:t>Озерского</w:t>
      </w:r>
      <w:r w:rsidR="009B6AA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9B6AA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8E729B">
        <w:rPr>
          <w:rFonts w:ascii="Arial" w:hAnsi="Arial" w:cs="Arial"/>
          <w:b/>
          <w:sz w:val="32"/>
          <w:szCs w:val="32"/>
        </w:rPr>
        <w:t xml:space="preserve"> района от 2</w:t>
      </w:r>
      <w:r w:rsidR="001A028B">
        <w:rPr>
          <w:rFonts w:ascii="Arial" w:hAnsi="Arial" w:cs="Arial"/>
          <w:b/>
          <w:sz w:val="32"/>
          <w:szCs w:val="32"/>
        </w:rPr>
        <w:t>0</w:t>
      </w:r>
      <w:r w:rsidR="008E729B">
        <w:rPr>
          <w:rFonts w:ascii="Arial" w:hAnsi="Arial" w:cs="Arial"/>
          <w:b/>
          <w:sz w:val="32"/>
          <w:szCs w:val="32"/>
        </w:rPr>
        <w:t xml:space="preserve">.12.2024 года № </w:t>
      </w:r>
      <w:r w:rsidR="001A028B">
        <w:rPr>
          <w:rFonts w:ascii="Arial" w:hAnsi="Arial" w:cs="Arial"/>
          <w:b/>
          <w:sz w:val="32"/>
          <w:szCs w:val="32"/>
        </w:rPr>
        <w:t>10</w:t>
      </w:r>
      <w:r w:rsidR="008E729B">
        <w:rPr>
          <w:rFonts w:ascii="Arial" w:hAnsi="Arial" w:cs="Arial"/>
          <w:b/>
          <w:sz w:val="32"/>
          <w:szCs w:val="32"/>
        </w:rPr>
        <w:t>6</w:t>
      </w:r>
      <w:r w:rsidR="009B6AA2">
        <w:rPr>
          <w:rFonts w:ascii="Arial" w:hAnsi="Arial" w:cs="Arial"/>
          <w:b/>
          <w:sz w:val="32"/>
          <w:szCs w:val="32"/>
        </w:rPr>
        <w:t xml:space="preserve"> «</w:t>
      </w:r>
      <w:r w:rsidR="00414EA1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8E729B">
        <w:rPr>
          <w:rFonts w:ascii="Arial" w:hAnsi="Arial" w:cs="Arial"/>
          <w:b/>
          <w:sz w:val="32"/>
          <w:szCs w:val="32"/>
        </w:rPr>
        <w:t>Положения о Е</w:t>
      </w:r>
      <w:r w:rsidR="00414EA1" w:rsidRPr="00414EA1">
        <w:rPr>
          <w:rFonts w:ascii="Arial" w:hAnsi="Arial" w:cs="Arial"/>
          <w:b/>
          <w:sz w:val="32"/>
          <w:szCs w:val="32"/>
        </w:rPr>
        <w:t>диной комиссии по осуще</w:t>
      </w:r>
      <w:r w:rsidR="00D33E9C">
        <w:rPr>
          <w:rFonts w:ascii="Arial" w:hAnsi="Arial" w:cs="Arial"/>
          <w:b/>
          <w:sz w:val="32"/>
          <w:szCs w:val="32"/>
        </w:rPr>
        <w:t>ствлению закупок для муниципальных</w:t>
      </w:r>
      <w:r w:rsidR="00414EA1" w:rsidRPr="00414EA1">
        <w:rPr>
          <w:rFonts w:ascii="Arial" w:hAnsi="Arial" w:cs="Arial"/>
          <w:b/>
          <w:sz w:val="32"/>
          <w:szCs w:val="32"/>
        </w:rPr>
        <w:t xml:space="preserve"> нужд </w:t>
      </w:r>
      <w:r w:rsidR="00D33E9C">
        <w:rPr>
          <w:rFonts w:ascii="Arial" w:hAnsi="Arial" w:cs="Arial"/>
          <w:b/>
          <w:sz w:val="32"/>
          <w:szCs w:val="32"/>
        </w:rPr>
        <w:t>администрации</w:t>
      </w:r>
      <w:r w:rsidR="00414EA1">
        <w:rPr>
          <w:rFonts w:ascii="Arial" w:hAnsi="Arial" w:cs="Arial"/>
          <w:b/>
          <w:sz w:val="32"/>
          <w:szCs w:val="32"/>
        </w:rPr>
        <w:t>»</w:t>
      </w:r>
    </w:p>
    <w:p w:rsidR="00414EA1" w:rsidRDefault="00414EA1" w:rsidP="005B0431">
      <w:pPr>
        <w:jc w:val="center"/>
        <w:rPr>
          <w:rFonts w:ascii="Arial" w:hAnsi="Arial" w:cs="Arial"/>
          <w:b/>
          <w:sz w:val="32"/>
          <w:szCs w:val="32"/>
        </w:rPr>
      </w:pPr>
    </w:p>
    <w:p w:rsidR="00414EA1" w:rsidRDefault="00670DA5" w:rsidP="00670DA5">
      <w:pPr>
        <w:jc w:val="both"/>
        <w:rPr>
          <w:rFonts w:ascii="Arial" w:hAnsi="Arial" w:cs="Arial"/>
          <w:color w:val="292D24"/>
          <w:sz w:val="24"/>
          <w:szCs w:val="24"/>
        </w:rPr>
      </w:pPr>
      <w:r w:rsidRPr="00670DA5">
        <w:rPr>
          <w:rFonts w:ascii="Arial" w:hAnsi="Arial" w:cs="Arial"/>
          <w:color w:val="292D24"/>
          <w:sz w:val="24"/>
          <w:szCs w:val="24"/>
        </w:rPr>
        <w:t xml:space="preserve">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Администрация </w:t>
      </w:r>
      <w:r w:rsidR="001A028B">
        <w:rPr>
          <w:rFonts w:ascii="Arial" w:hAnsi="Arial" w:cs="Arial"/>
          <w:color w:val="292D24"/>
          <w:sz w:val="24"/>
          <w:szCs w:val="24"/>
        </w:rPr>
        <w:t>Озерского</w:t>
      </w:r>
      <w:r w:rsidRPr="00670DA5">
        <w:rPr>
          <w:rFonts w:ascii="Arial" w:hAnsi="Arial" w:cs="Arial"/>
          <w:color w:val="292D24"/>
          <w:sz w:val="24"/>
          <w:szCs w:val="24"/>
        </w:rPr>
        <w:t xml:space="preserve"> сельсовета</w:t>
      </w:r>
      <w:r>
        <w:rPr>
          <w:rFonts w:ascii="Arial" w:hAnsi="Arial" w:cs="Arial"/>
          <w:color w:val="292D24"/>
          <w:sz w:val="24"/>
          <w:szCs w:val="24"/>
        </w:rPr>
        <w:t xml:space="preserve"> постановляет:</w:t>
      </w:r>
    </w:p>
    <w:p w:rsidR="00670DA5" w:rsidRDefault="00670DA5" w:rsidP="00670DA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70DA5">
        <w:rPr>
          <w:rFonts w:ascii="Arial" w:hAnsi="Arial" w:cs="Arial"/>
          <w:sz w:val="24"/>
          <w:szCs w:val="24"/>
        </w:rPr>
        <w:t>Внести в</w:t>
      </w:r>
      <w:r w:rsidR="0041373C">
        <w:rPr>
          <w:rFonts w:ascii="Arial" w:hAnsi="Arial" w:cs="Arial"/>
          <w:sz w:val="24"/>
          <w:szCs w:val="24"/>
        </w:rPr>
        <w:t xml:space="preserve"> Положение о единой комиссии по осуществлению закупок для обеспечения нужд заказчиков муниципального образования «</w:t>
      </w:r>
      <w:r w:rsidR="001A028B">
        <w:rPr>
          <w:rFonts w:ascii="Arial" w:hAnsi="Arial" w:cs="Arial"/>
          <w:sz w:val="24"/>
          <w:szCs w:val="24"/>
        </w:rPr>
        <w:t>Озерский</w:t>
      </w:r>
      <w:r w:rsidR="0041373C">
        <w:rPr>
          <w:rFonts w:ascii="Arial" w:hAnsi="Arial" w:cs="Arial"/>
          <w:sz w:val="24"/>
          <w:szCs w:val="24"/>
        </w:rPr>
        <w:t xml:space="preserve"> сельсовет», утвержденное постановлением Администрации </w:t>
      </w:r>
      <w:r w:rsidR="001A028B">
        <w:rPr>
          <w:rFonts w:ascii="Arial" w:hAnsi="Arial" w:cs="Arial"/>
          <w:sz w:val="24"/>
          <w:szCs w:val="24"/>
        </w:rPr>
        <w:t>Озерского</w:t>
      </w:r>
      <w:r w:rsidR="00D33E9C">
        <w:rPr>
          <w:rFonts w:ascii="Arial" w:hAnsi="Arial" w:cs="Arial"/>
          <w:sz w:val="24"/>
          <w:szCs w:val="24"/>
        </w:rPr>
        <w:t xml:space="preserve"> сельсовета от 2</w:t>
      </w:r>
      <w:r w:rsidR="001A028B">
        <w:rPr>
          <w:rFonts w:ascii="Arial" w:hAnsi="Arial" w:cs="Arial"/>
          <w:sz w:val="24"/>
          <w:szCs w:val="24"/>
        </w:rPr>
        <w:t>0</w:t>
      </w:r>
      <w:r w:rsidR="00D33E9C">
        <w:rPr>
          <w:rFonts w:ascii="Arial" w:hAnsi="Arial" w:cs="Arial"/>
          <w:sz w:val="24"/>
          <w:szCs w:val="24"/>
        </w:rPr>
        <w:t xml:space="preserve">.12.2024 г. № </w:t>
      </w:r>
      <w:r w:rsidR="001A028B">
        <w:rPr>
          <w:rFonts w:ascii="Arial" w:hAnsi="Arial" w:cs="Arial"/>
          <w:sz w:val="24"/>
          <w:szCs w:val="24"/>
        </w:rPr>
        <w:t>10</w:t>
      </w:r>
      <w:r w:rsidR="00D33E9C">
        <w:rPr>
          <w:rFonts w:ascii="Arial" w:hAnsi="Arial" w:cs="Arial"/>
          <w:sz w:val="24"/>
          <w:szCs w:val="24"/>
        </w:rPr>
        <w:t xml:space="preserve">6 </w:t>
      </w:r>
      <w:r w:rsidR="0041373C">
        <w:rPr>
          <w:rFonts w:ascii="Arial" w:hAnsi="Arial" w:cs="Arial"/>
          <w:sz w:val="24"/>
          <w:szCs w:val="24"/>
        </w:rPr>
        <w:t>следующие дополнения и изменения:</w:t>
      </w:r>
    </w:p>
    <w:p w:rsidR="0041373C" w:rsidRDefault="00D33E9C" w:rsidP="0041373C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5.4</w:t>
      </w:r>
      <w:r w:rsidR="0041373C">
        <w:rPr>
          <w:rFonts w:ascii="Arial" w:hAnsi="Arial" w:cs="Arial"/>
          <w:sz w:val="24"/>
          <w:szCs w:val="24"/>
        </w:rPr>
        <w:t>. Положения изложить в новой редакции:</w:t>
      </w:r>
    </w:p>
    <w:p w:rsidR="00AC4666" w:rsidRPr="00AC4666" w:rsidRDefault="007C3723" w:rsidP="00AC4666">
      <w:pPr>
        <w:pStyle w:val="a4"/>
        <w:shd w:val="clear" w:color="auto" w:fill="FFFFFF"/>
        <w:spacing w:before="210" w:beforeAutospacing="0" w:after="0" w:afterAutospacing="0"/>
        <w:ind w:firstLine="54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«5.4</w:t>
      </w:r>
      <w:bookmarkStart w:id="0" w:name="_GoBack"/>
      <w:bookmarkEnd w:id="0"/>
      <w:r w:rsidR="00AC4666" w:rsidRPr="00AC4666">
        <w:rPr>
          <w:rFonts w:ascii="Arial" w:hAnsi="Arial" w:cs="Arial"/>
        </w:rPr>
        <w:t xml:space="preserve">. </w:t>
      </w:r>
      <w:r w:rsidR="00AC4666" w:rsidRPr="00AC4666">
        <w:rPr>
          <w:rFonts w:ascii="Arial" w:hAnsi="Arial" w:cs="Arial"/>
          <w:color w:val="000000"/>
        </w:rPr>
        <w:t>Членами комиссии не могут быть:</w:t>
      </w:r>
    </w:p>
    <w:p w:rsidR="00AC4666" w:rsidRPr="00E05DF4" w:rsidRDefault="00E05DF4" w:rsidP="00E05DF4">
      <w:pPr>
        <w:shd w:val="clear" w:color="auto" w:fill="FFFFFF"/>
        <w:spacing w:before="21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AC4666" w:rsidRPr="00E05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E05DF4" w:rsidRPr="00E05DF4" w:rsidRDefault="00E05DF4" w:rsidP="00E05DF4">
      <w:pPr>
        <w:shd w:val="clear" w:color="auto" w:fill="FFFFFF"/>
        <w:spacing w:before="210" w:after="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4666" w:rsidRDefault="00AC4666" w:rsidP="00E05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666">
        <w:rPr>
          <w:rFonts w:ascii="Arial" w:eastAsia="Times New Roman" w:hAnsi="Arial" w:cs="Arial"/>
          <w:sz w:val="24"/>
          <w:szCs w:val="24"/>
          <w:lang w:eastAsia="ru-RU"/>
        </w:rPr>
        <w:t xml:space="preserve">2) физические лица, имеющие личную заинтересованность в результатах определения поставщика (подрядчика, исполнителя), в том числе физические </w:t>
      </w:r>
      <w:r w:rsidRPr="00AC466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 </w:t>
      </w:r>
      <w:hyperlink r:id="rId6" w:anchor="dst124" w:history="1">
        <w:r w:rsidRPr="00AC4666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законе</w:t>
        </w:r>
      </w:hyperlink>
      <w:r w:rsidRPr="00AC4666">
        <w:rPr>
          <w:rFonts w:ascii="Arial" w:eastAsia="Times New Roman" w:hAnsi="Arial" w:cs="Arial"/>
          <w:sz w:val="24"/>
          <w:szCs w:val="24"/>
          <w:lang w:eastAsia="ru-RU"/>
        </w:rPr>
        <w:t> от 25 декабря 2008 года N 273-ФЗ "О противодействии коррупции";</w:t>
      </w:r>
    </w:p>
    <w:p w:rsidR="00E05DF4" w:rsidRPr="00AC4666" w:rsidRDefault="00E05DF4" w:rsidP="00E05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4666" w:rsidRPr="00AC4666" w:rsidRDefault="00AC4666" w:rsidP="00E05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666">
        <w:rPr>
          <w:rFonts w:ascii="Arial" w:eastAsia="Times New Roman" w:hAnsi="Arial" w:cs="Arial"/>
          <w:sz w:val="24"/>
          <w:szCs w:val="24"/>
          <w:lang w:eastAsia="ru-RU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AC4666" w:rsidRDefault="00AC4666" w:rsidP="00073F73">
      <w:pPr>
        <w:shd w:val="clear" w:color="auto" w:fill="FFFFFF"/>
        <w:spacing w:before="21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должностные лица органов контроля, указанных в </w:t>
      </w:r>
      <w:hyperlink r:id="rId7" w:anchor="dst101377" w:history="1">
        <w:r w:rsidRPr="00AC4666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части 1 статьи 99</w:t>
        </w:r>
      </w:hyperlink>
      <w:r w:rsidRPr="00AC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44-ФЗ</w:t>
      </w:r>
      <w:r w:rsidRPr="00AC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непосредственно осуществляющие контроль в сфере закупок.</w:t>
      </w:r>
    </w:p>
    <w:p w:rsidR="00073F73" w:rsidRDefault="00073F73" w:rsidP="00073F73">
      <w:pPr>
        <w:shd w:val="clear" w:color="auto" w:fill="FFFFFF"/>
        <w:spacing w:before="21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F73" w:rsidRDefault="00073F73" w:rsidP="00073F73">
      <w:pPr>
        <w:pStyle w:val="a6"/>
        <w:jc w:val="both"/>
        <w:rPr>
          <w:rFonts w:ascii="Arial" w:hAnsi="Arial" w:cs="Arial"/>
          <w:color w:val="292D24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</w:rPr>
        <w:t>2.</w:t>
      </w:r>
      <w:proofErr w:type="gramStart"/>
      <w:r w:rsidRPr="002F1B4A">
        <w:rPr>
          <w:rFonts w:ascii="Arial" w:hAnsi="Arial" w:cs="Arial"/>
          <w:color w:val="292D24"/>
          <w:sz w:val="24"/>
          <w:szCs w:val="24"/>
        </w:rPr>
        <w:t>Контроль за</w:t>
      </w:r>
      <w:proofErr w:type="gramEnd"/>
      <w:r w:rsidRPr="002F1B4A">
        <w:rPr>
          <w:rFonts w:ascii="Arial" w:hAnsi="Arial" w:cs="Arial"/>
          <w:color w:val="292D24"/>
          <w:sz w:val="24"/>
          <w:szCs w:val="24"/>
        </w:rPr>
        <w:t xml:space="preserve"> исполнением настоящего постановления оставляю за собой.</w:t>
      </w:r>
    </w:p>
    <w:p w:rsidR="00073F73" w:rsidRPr="002F1B4A" w:rsidRDefault="00073F73" w:rsidP="00073F73">
      <w:pPr>
        <w:pStyle w:val="a6"/>
        <w:ind w:left="360"/>
        <w:jc w:val="both"/>
        <w:rPr>
          <w:rFonts w:ascii="Arial" w:hAnsi="Arial" w:cs="Arial"/>
          <w:color w:val="292D24"/>
          <w:sz w:val="24"/>
          <w:szCs w:val="24"/>
        </w:rPr>
      </w:pPr>
    </w:p>
    <w:p w:rsidR="00073F73" w:rsidRPr="002F1B4A" w:rsidRDefault="00073F73" w:rsidP="00073F73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F1B4A">
        <w:rPr>
          <w:rFonts w:ascii="Arial" w:hAnsi="Arial" w:cs="Arial"/>
          <w:sz w:val="24"/>
          <w:szCs w:val="24"/>
        </w:rPr>
        <w:t>. Настоящее постановление вступает в силу с момента его обнародования.</w:t>
      </w:r>
    </w:p>
    <w:p w:rsidR="00073F73" w:rsidRPr="002F1B4A" w:rsidRDefault="00073F73" w:rsidP="00073F73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73F73" w:rsidRPr="002F1B4A" w:rsidRDefault="00073F73" w:rsidP="00073F73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73F73" w:rsidRPr="002F1B4A" w:rsidRDefault="001A028B" w:rsidP="00073F73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 </w:t>
      </w:r>
      <w:r w:rsidR="00073F73" w:rsidRPr="002F1B4A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073F73" w:rsidRPr="002F1B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Озерского</w:t>
      </w:r>
      <w:r w:rsidR="00073F73" w:rsidRPr="002F1B4A">
        <w:rPr>
          <w:rFonts w:ascii="Arial" w:hAnsi="Arial" w:cs="Arial"/>
          <w:sz w:val="24"/>
          <w:szCs w:val="24"/>
        </w:rPr>
        <w:t xml:space="preserve"> сельсовета                             </w:t>
      </w:r>
      <w:r w:rsidR="00073F73" w:rsidRPr="002F1B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Л.В. Малыхина</w:t>
      </w:r>
    </w:p>
    <w:p w:rsidR="00073F73" w:rsidRDefault="00073F73" w:rsidP="00D93284">
      <w:pPr>
        <w:pStyle w:val="a4"/>
        <w:spacing w:before="195" w:beforeAutospacing="0" w:after="195" w:afterAutospacing="0"/>
        <w:rPr>
          <w:rFonts w:ascii="Arial" w:hAnsi="Arial" w:cs="Arial"/>
          <w:color w:val="000000"/>
        </w:rPr>
      </w:pPr>
      <w:r w:rsidRPr="002F1B4A">
        <w:rPr>
          <w:rFonts w:ascii="Arial" w:hAnsi="Arial" w:cs="Arial"/>
          <w:color w:val="292D24"/>
        </w:rPr>
        <w:t> </w:t>
      </w:r>
    </w:p>
    <w:p w:rsidR="00073F73" w:rsidRPr="00AC4666" w:rsidRDefault="00073F73" w:rsidP="00073F73">
      <w:pPr>
        <w:shd w:val="clear" w:color="auto" w:fill="FFFFFF"/>
        <w:spacing w:before="21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4F47" w:rsidRPr="00AC4666" w:rsidRDefault="00CE4F47" w:rsidP="00E05DF4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</w:p>
    <w:sectPr w:rsidR="00CE4F47" w:rsidRPr="00AC4666" w:rsidSect="00D9328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F13AB"/>
    <w:multiLevelType w:val="multilevel"/>
    <w:tmpl w:val="FBC8E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92D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2160948"/>
    <w:multiLevelType w:val="hybridMultilevel"/>
    <w:tmpl w:val="8DFA3F40"/>
    <w:lvl w:ilvl="0" w:tplc="FFC014F6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B0431"/>
    <w:rsid w:val="00073F73"/>
    <w:rsid w:val="000A0E67"/>
    <w:rsid w:val="000B1DE5"/>
    <w:rsid w:val="001A028B"/>
    <w:rsid w:val="00240BF4"/>
    <w:rsid w:val="002D01F3"/>
    <w:rsid w:val="0041373C"/>
    <w:rsid w:val="00414EA1"/>
    <w:rsid w:val="0041659D"/>
    <w:rsid w:val="00422C4A"/>
    <w:rsid w:val="005B0431"/>
    <w:rsid w:val="00670DA5"/>
    <w:rsid w:val="007C3723"/>
    <w:rsid w:val="008E729B"/>
    <w:rsid w:val="009B6AA2"/>
    <w:rsid w:val="00AC4666"/>
    <w:rsid w:val="00AD6E56"/>
    <w:rsid w:val="00CE4F47"/>
    <w:rsid w:val="00D33E9C"/>
    <w:rsid w:val="00D93284"/>
    <w:rsid w:val="00E05DF4"/>
    <w:rsid w:val="00F1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4666"/>
    <w:rPr>
      <w:color w:val="0000FF"/>
      <w:u w:val="single"/>
    </w:rPr>
  </w:style>
  <w:style w:type="paragraph" w:customStyle="1" w:styleId="no-indent">
    <w:name w:val="no-indent"/>
    <w:basedOn w:val="a"/>
    <w:rsid w:val="00AC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73F7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1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4666"/>
    <w:rPr>
      <w:color w:val="0000FF"/>
      <w:u w:val="single"/>
    </w:rPr>
  </w:style>
  <w:style w:type="paragraph" w:customStyle="1" w:styleId="no-indent">
    <w:name w:val="no-indent"/>
    <w:basedOn w:val="a"/>
    <w:rsid w:val="00AC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73F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3361/e20b1ebe0f1f6c51c75653866d068ffb0da444e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2878/5d02242ebd04c398d2acf7c53dbc79659b85e8f3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2025-04-28T14:06:00Z</dcterms:created>
  <dcterms:modified xsi:type="dcterms:W3CDTF">2025-05-05T06:35:00Z</dcterms:modified>
</cp:coreProperties>
</file>