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C1" w:rsidRPr="00241AC1" w:rsidRDefault="00241AC1" w:rsidP="00241AC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241AC1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ПОСТАНОВЛЕНИЕ от "25" ноября 2020 года №76 Об утверждении муниципальной программы «Развитие субъектов малого и среднего предпринимательства в Озерском сельсовете Щигровского района на 2021-2025 годы»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505"/>
      </w:tblGrid>
      <w:tr w:rsidR="00241AC1" w:rsidRPr="00241AC1" w:rsidTr="00241AC1">
        <w:trPr>
          <w:tblCellSpacing w:w="0" w:type="dxa"/>
        </w:trPr>
        <w:tc>
          <w:tcPr>
            <w:tcW w:w="9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АДМИНИСТРАЦИЯ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ОЗЕРСКОГО СЕЛЬСОВЕТА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ЩИГРОВСКОГО РАЙОНА КУРСКОЙ ОБЛАСТИ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39"/>
            </w:tblGrid>
            <w:tr w:rsidR="00241AC1" w:rsidRPr="00241AC1">
              <w:trPr>
                <w:tblCellSpacing w:w="0" w:type="dxa"/>
              </w:trPr>
              <w:tc>
                <w:tcPr>
                  <w:tcW w:w="96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АДМИНИСТРАЦИЯ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ОЗЕРСКОГО СЕЛЬСОВЕТА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ЩИГРОВСКОГО РАЙОНА КУРСКОЙ ОБЛАСТИ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ПОСТАНОВЛЕНИЕ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от "25" ноября 2020 года №76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Об утверждении муниципальной программы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«Развитие субъектов малого и среднего предпринимательства в Озерском  сельсовете Щигровского района на 2021-2025 годы» </w:t>
                  </w:r>
                </w:p>
              </w:tc>
            </w:tr>
          </w:tbl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В соответствии с Бюджетным кодексом Российской Федерации, с Федераль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ным законом от 6 октября 2003 года № 131-ФЗ «Об общих принципах организации местного самоуправления в Российской Федерации»,Администрация Озерского сельсовета Щигровского района Курской области  п о с т а н о в л я е т: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1. Утвердить муниципальную программу «Развитие субъектов малого и среднего предпринимательства в Озерском  сельсовете Щигровского района на 2021-2025 годы (прилагается).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2. Контроль за выполнением настоящего постановления оставляю за собой.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3. Постановление вступает в силу со дня его официального обнародования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Озерского сельсовета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 района                                                                   Ю. А. Бартенев                                                                           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tbl>
            <w:tblPr>
              <w:tblW w:w="931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80"/>
              <w:gridCol w:w="3835"/>
            </w:tblGrid>
            <w:tr w:rsidR="00241AC1" w:rsidRPr="00241AC1">
              <w:trPr>
                <w:tblCellSpacing w:w="0" w:type="dxa"/>
              </w:trPr>
              <w:tc>
                <w:tcPr>
                  <w:tcW w:w="549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84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УТВЕРЖДЕНА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постановлением администрации Озерского сельсовета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Щигровского района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От 25..11..2020 года №76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МУНИЦИПАЛЬНАЯ ПРОГРАММА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«Развитие субъектов малого и среднего предпринимательства в Озерском  сельсовете Щигровского района на 2021-2025 годы»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ПАСПОРТ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муниципальной программы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«Развитие субъектов малого и среднего предпринимательства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в Озерском  сельсовете Щигровского района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на 2021-2025 годы»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36"/>
              <w:gridCol w:w="612"/>
              <w:gridCol w:w="4691"/>
            </w:tblGrid>
            <w:tr w:rsidR="00241AC1" w:rsidRPr="00241AC1">
              <w:trPr>
                <w:tblCellSpacing w:w="0" w:type="dxa"/>
              </w:trPr>
              <w:tc>
                <w:tcPr>
                  <w:tcW w:w="41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муниципальной программы</w:t>
                  </w:r>
                </w:p>
              </w:tc>
              <w:tc>
                <w:tcPr>
                  <w:tcW w:w="6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муниципальная программа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«Развитие субъектов малого и среднего предпринимательства в Озерском  сельсовете Щигровского района на 2021-2025 годы» (далее - муниципальная программа)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41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Координатор муниципальной программы</w:t>
                  </w:r>
                </w:p>
              </w:tc>
              <w:tc>
                <w:tcPr>
                  <w:tcW w:w="6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Администрация Озерского сельсовета Щигровского 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района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41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6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41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Участники муниципальной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программы</w:t>
                  </w:r>
                </w:p>
              </w:tc>
              <w:tc>
                <w:tcPr>
                  <w:tcW w:w="6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 предусмотрены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41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Подпрограммы муниципальной программы</w:t>
                  </w:r>
                </w:p>
              </w:tc>
              <w:tc>
                <w:tcPr>
                  <w:tcW w:w="6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Поддержка субъектов малого и среднего предпринимательства в Озерском  сельсовете Щигровского района на 2021-2025 годы»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41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Ведомственные целевые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программы</w:t>
                  </w:r>
                </w:p>
              </w:tc>
              <w:tc>
                <w:tcPr>
                  <w:tcW w:w="6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 предусмотрены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41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Основные мероприятия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1) ведение реестра субъектов малого предпринимательства, анализ финан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softHyphen/>
                    <w:t>совых, экономических, социальных показателей развития; прогноз разви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softHyphen/>
                    <w:t>тия малого и среднего предпринима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softHyphen/>
                    <w:t>тельства на территории Озерского сельсовета Щигровского района   на 2021-2025 годы;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2) привлечение субъектов малого предпринимательства в конкурсных процедурах по размещению муници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softHyphen/>
                    <w:t>пального заказа;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3) освещение в средствах массовой информации информационных мате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softHyphen/>
                    <w:t>риалов по вопросам развития малого и среднего предпринимательства;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4)информационная, правовая и консультационная поддержка малого и среднего предпринимательства;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5)финансовая и инвестиционная под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softHyphen/>
                    <w:t>держка;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6) содействие выставочно-яр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softHyphen/>
                    <w:t>марочной деятельности;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7)предоставление помещений для проведения совещаний и семинаров организациям, образующим инфра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softHyphen/>
                    <w:t>структуру поддержки субъектов мало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softHyphen/>
                    <w:t>го и среднего предпринимательства;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8)организация поддержки малого и среднего предпринимательства, направленная на предоставление ин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softHyphen/>
                    <w:t>формации о нежилых помещениях, находящихся в собственности Озерского сельсовета Щигровского района под офисы, произ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softHyphen/>
                    <w:t>водственные и складские помещения.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41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Цели муниципальной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программы</w:t>
                  </w:r>
                </w:p>
              </w:tc>
              <w:tc>
                <w:tcPr>
                  <w:tcW w:w="6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повышение темпов развития малого и среднего предпринимательства,  как одного из факторов социально-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softHyphen/>
                    <w:t>экономического развития Озерского сельсовета Щигровского района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41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Задачи муниципальной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программы</w:t>
                  </w:r>
                </w:p>
              </w:tc>
              <w:tc>
                <w:tcPr>
                  <w:tcW w:w="6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1) создание благоприятной среды для развития малого и среднего предпри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softHyphen/>
                    <w:t>нимательства;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2) анализ финансовых, экономиче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softHyphen/>
                    <w:t>ских, социальных показателей пред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softHyphen/>
                    <w:t>принимательской деятельности;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3) активизация субъектов малого и среднего предпринимательства;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4) совершенствование внешней среды для развития малого и среднего пред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softHyphen/>
                    <w:t>принимательства;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5) развитие кредитно-финансовых   механизмов поддержки субъектов  ма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softHyphen/>
                    <w:t>лого и среднего предприниматель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softHyphen/>
                    <w:t>ства;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6) развитие инфраструктуры  под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softHyphen/>
                    <w:t>держки малого и среднего предприни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softHyphen/>
                    <w:t>мательства;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7) научно-аналитическое обеспечение деятельности  субъектов малого и среднего предпринимательства; 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8)повышение конкурентоспособности выпускаемой субъектами малого и среднего предпринимательства про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softHyphen/>
                    <w:t>дукции.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41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Перечень целевых показателей муниципальной программы</w:t>
                  </w:r>
                </w:p>
              </w:tc>
              <w:tc>
                <w:tcPr>
                  <w:tcW w:w="6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1) количество мероприятий;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2) количество субъектов;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3) количество субсидий;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4) количество объектов   предостав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softHyphen/>
                    <w:t>ленных для совещаний и семинаров;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5) процент информирования.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41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Этапы и сроки реализации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муниципальной программы</w:t>
                  </w:r>
                </w:p>
              </w:tc>
              <w:tc>
                <w:tcPr>
                  <w:tcW w:w="6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этапы не предусмотрены;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сроки реализации муниципальной программы 2021 - 2025 годы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41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Объемы бюджетных ассигнований муниципальной программы</w:t>
                  </w:r>
                </w:p>
              </w:tc>
              <w:tc>
                <w:tcPr>
                  <w:tcW w:w="6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общий объем финансирования состав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softHyphen/>
                    <w:t>ляет  5 000 рублей из средств бюджета Озерского сельсовета Щигровского района, в том числе: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2021 год – 1000 рублей;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2022 год – 1000 рублей;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2023 год –1000 рублей.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 год - 1000 рублей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 год - 1000 рублей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41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Контроль над выполнением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муниципальной программы</w:t>
                  </w:r>
                </w:p>
              </w:tc>
              <w:tc>
                <w:tcPr>
                  <w:tcW w:w="6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Администрация Озерского сельсовета Щигровского района</w:t>
                  </w:r>
                </w:p>
              </w:tc>
            </w:tr>
          </w:tbl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1. Характеристика текущего состояния и прогноз развития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соответствующей сферы реализации муниципальной программы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Необходимость разработки муниципальной программы обусловлена воз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растающим значением субъектов малого и среднего предпринимательства в эко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номике Озерского сельсовета Щигровского района, в насыщении потребительского рынка товарами и услугами, в сохранении и создании новых рабочих мест, в пополнении бюджетов всех уровней налоговыми платежами, в росте доходов населения.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Малое и среднее предпринимательство обладает особыми характеристи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ками, которые позволили ему занять важное место в структуре экономики Озерского сельсовета Щигровского района: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  1) адаптация к различным условиям хозяйствования;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2) антикризисная устойчивость;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3) динамичность и гибкость в развитии.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Положительные свойства малого и среднего предпринимательства обусло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вили его важную роль в решении социально-экономических проблем: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1) создание конкурентоспособных производств;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2) насыщение рынка продукцией и услугами;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3) обеспечение занятости населения и снижение безработицы.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В социально-экономическом плане малое и среднее предпринимательство формирует средний класс - основу социальной стабильности современного об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щества.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Основными проблемами, препятствующими развитию малого и среднего предпринимательства в Озерском  сельсовете Щигровского райо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на, являются: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1) отсутствие стартового капитала и знаний для успешного начала пред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принимательской деятельности, а также средств на ее развитие;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2) недостаток собственных ресурсов у субъектов малого и среднего пред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принимательства;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3) сложность в получении кредитных ресурсов в связи с отсутствием за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логового обеспечения;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4) недостаточная эффективность применяемых механизмов консультаци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онной поддержки субъектов малого и среднего предпринимательства в области подготовки, переподготовки и повышения квалификации.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Имеющийся в Озерском  сельсовете Щигровского района  потенциал малого и среднего  предпринимательства обуславлива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ет актуальность принятия со стороны государства мер для дальнейшего его раз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вития, в связи, с чем возникает необходимость принятия муниципальной про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граммы, в рамках которой нужно продолжить работу по совершенствованию нормативной правовой базы, разработке новых механизмов доступа субъектов малого и среднего предпринимательства к кредитным ресурсам, созданию и развитию инфраструктуры поддержки малого и среднего предпринимательства, что сохранит уже существующие благоприятные условия для развития малого и среднего предпринимательства в Озерском  сельсовете Щигровского района и обеспечит дополнительные возможности для нового этапа его развития.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Правовым основанием для принятия данной муниципальной программы являются Федеральный закон от 24 июля 2007 года № 209-ФЗ «О развитии ма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лого и среднего предпринимательства в Российской Федерации», Закон Курской области «О развитии малого и сред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него предпринимательства в Курской области».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представляет собой комплексный план дей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ствий по совершенствованию внешней среды для развития малого и среднего предпринимательства и направлена на развитие системы малого и среднего предпринимательства в Озерском  сельсовете Щигровского райо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на, позволяет согласовывать совместные действия органов местного самоуправ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ления Озерского сельсовета Щигровского района, предпринима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тельских структур и общественных организаций по развитию системы малого и среднего предпринимательства в Озерском  сельсовете Щигровского района.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2. Цели, задачи и целевые показатели, сроки и этапы реализации муници</w:t>
            </w:r>
            <w:r w:rsidRPr="00241AC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softHyphen/>
              <w:t>пальной программы.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Цель муниципальной программы: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темпов развития малого и среднего предпринимательства, как одного из факторов социально-экономического развития Озерского сельсовета Щигровского района.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Задачи: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1) создание благоприятной среды для развития малого и среднего предпринимательства;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2) анализ финансовых, экономических, социальных показателей предпри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нимательской деятельности;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3) активизация субъектов малого и среднего предпринимательства;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4) совершенствование внешней среды для развития малого и среднего предпринимательства;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5) развитие кредитно-финансовых механизмов поддержки субъектов ма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лого и среднего предпринимательства;  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6) развитие инфраструктуры поддержки малого и среднего предпринима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тельства;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7) научно-аналитическое обеспечение деятельности субъектов малого и среднего предпринимательства;              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8) повышение конкурентоспособности выпускаемой субъектами малого и среднего предпринимательства продукции.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 муниципальной программы определяются ее конечной целью и за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ключаются в создании благоприятной среды, способствующей активизации предпринимательской деятельности, созданию новых рабочих мест и повыше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нии благосостояния вовлеченных в предпринимательство широких слоев насе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ления.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  Целевые показатели муниципальной программы приведены в Приложе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нии № 1.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  Этапы реализации муниципальной программы не предусмотрены.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  Сроки реализации муниципальной программы 2021-2025 годы.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3. Перечень и краткое описание основных мероприятий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и краткое описание основных мероприятий приведен в Прило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жении № 2.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4. Обоснование ресурсного обеспечения муниципальной программы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Обоснование ресурсного обеспечения муниципальной программы приве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дено в Приложении № 3.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  Утвержденная постановлением администрации Озерского сельсовета Щигровского района муниципальная программа реализуется за счет средств бюджета Озерского сельсовета Щигровского района в объемах, принятых решением Собрания депутатов  Озерского сельсовета Щигровского района о бюджете Озерского сельсовета Щигровского района на очередной финансовый год.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5. Прогноз сводных показателей муниципальных заданий на оказание муниципальных услуг (выполнение работ) муниципальными учре</w:t>
            </w:r>
            <w:r w:rsidRPr="00241AC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softHyphen/>
              <w:t>ждениями Озерского сельсовета Щигровского района в сфере реализации муниципальной программы на очередной финансовый год и плановый период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Муниципальной программой не предусмотрено оказание муниципаль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ных услуг (выполнение работ) муниципальными учреждениями Озерского сельсовета Щигровского района.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6. Методика оценки эффективности реализации муниципальной программы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6.1. Общие положения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6.1.1. Оценка эффективности реализации муниципальной программы производится ежегодно. Результаты оценки эффективности реализации муници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пальной программы представляются ее координатором в составе ежегодного доклада о ходе реализации муниципальной программы и об оценке эффектив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ности ее реализации.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6.1.2. Оценка эффективности реализации муниципальной программы осу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ществляется в два этапа.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6.1.2.1. На первом этапе осуществляется оценка эффективности реализа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ции каждого из основных мероприятий, включенных в муниципальную про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грамму, и включает: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1) оценку степени реализации основных мероприятий и достижения ожи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даемых непосредственных результатов их реализации;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2) оценку степени соответствия запланированному уровню расходов;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3) оценку эффективности использования средств бюджета Озерского сельсовета Щигровского района;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4) оценку степени достижения целей и решения задач основных мероприя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тий, входящих в муниципальную программу (далее - оценка степени реализации основного мероприятия).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6.1.2.2. На втором этапе осуществляется оценка эффективности реализа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ции муниципальной программы в целом, включая оценку степени достижения целей и решения задач муниципальной программы.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6.2. Оценка степени реализации основных мероприятий и достижения ожидаемых непосредственных результатов их реализации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6.2.1. Степень реализации мероприятий оценивается для каждого основ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ного мероприятия, как доля мероприятий выполненных в полном объеме по следующей формуле: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- степень реализации мероприятий;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- количество мероприятий, выполненных в полном объеме, из числа мероприятий, запланированных к реализации в отчетном году;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М - общее количество мероприятий, запланированных к реализации в отчетном году.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6.2.2. Мероприятие может считаться выполненным в полном объеме при достижении следующих результатов: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6.2.2.1. Мероприятие, результаты которого оцениваются на основании чи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словых (в абсолютных или относительных величинах) значений показателя не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посредственного результата реализации мероприятия (далее - результат), счита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ется выполненным в полном объеме, если фактически достигнутое его значение составляет не менее 95% от запланированного и не хуже, чем значение показа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теля результата, достигнутое в году, предшествующем отчетному, с учетом кор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ректировки объемов финансирования по мероприятию.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ставление значений показателя результата, достигнутого в отчетном году, со значением данного показателя результата, достигнутого в году, предшествую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щем отчетному.В случае ухудшения значения показателя результата по сравне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нию с предыдущим периодом (то есть при снижении значения показателя ре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зультата, желаемой тенденцией развития которого является рост, и при росте значения показателя результата, желаемой тенденцией развития которого яв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ляется снижение), проводится сопоставление темпов роста данного показателя результата с темпами роста объемов расходов по рассматриваемому мероприя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тию.При этом мероприятие может считаться выполненным только в случае, если темпы ухудшения значений показателя результата ниже темпов сокраще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случае, когда для описания результатов реализации мероприятия используется несколько показателей, для оценки степени реализации мероприя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6.2.2.2. Мероприятие, предусматривающее оказание муниципальных услуг (выполнение работ) финансовое обеспечение которых осуществляется за счет средств бюджета Озерского сельсовета Щигровского райо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на, считается выполненным в полном объеме муниципальных услуг (работ) в соответствии с соглашением, заключаемого муниципальным бюджетным или муниципальным автономным учреждением Озерского сельсовета Щигровского района и администрацией Озерского сельсовета Щигровского района показателями бюджетной сметы муниципального казен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ного учреждения Озерского сельсовета Щигровского района.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6.2.2.3. По иным мероприятиям результаты реализации могут оцениваться наступление или не наступление контрольного события (событий) и (или) до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стижение качественного результата.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6.3. Оценка степени соответствия запланированному уровню расходов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6.3.1. Степень соответствия запланированному уровню расходов оценива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ется для каждого основного мероприятия как отношение фактически произве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денных в отчетном году расходов на их реализацию к плановым значениям по следующей формуле: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- степень соответствия запланированному уровню расходов;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- фактические расходы на реализацию основного мероприятия в от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четном году;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- объемы бюджетных ассигнований, предусмотренные на реализацию основного мероприятия в бюджете Озерского сельсовета Щигровского района, на отчетный год в соответствии с действующей на мо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мент проведения оценки эффективности реализации редакцией муниципальной про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граммы.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6.3.2. С учетом специфики конкретной муниципальной программы в мето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дике оценки эффективности реализации муниципальной программы преду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источни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ков.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6.4. Оценка эффективности использования средств бюджета Озерского сельсовета Щигровского района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Эффективность использования бюджетных средств рассчитывается для каждого основного мероприятия как отношение степени реализации мероприя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тий к степени соответствия запланированному уровню расходов из средств бюд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жета Озерского сельсовета Щигровского района по следующей формуле: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- эффективность использования средств бюджета Озерского сельсовета Щигровского района;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- степень реализации мероприятий, полностью или частично финан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сируемых из средств бюджета Озерского сельсовета Щигровского района;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- степень соответствия запланированному уровню расходов из средств бюджета Озерского сельсовета Щигровского района.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Если доля финансового обеспечения реализации основного мероприятия из бюджета Озерского сельсовета Щигровского района состав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ляет менее 75%, по решению координатора муниципальной программы показа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тель оценки эффективности использования средств бюджета Озерского сельсовета Щигровского района может быть заменен на показатель эф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фективности использования финансовых ресурсов на реализацию основного мероприятия. Данный показатель рассчитывается по формуле: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- эффективность использования финансовых ресурсов на реализацию основного мероприятия;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- степень реализации всех мероприятий основного мероприятия;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- степень соответствия запланированному уровню расходов из всех источников.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6.5. Оценка степени достижения целей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и решения задач основного мероприятия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6.5.1. Для оценки степени достижения целей и решения задач (далее - сте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пень реализации) основного мероприятия определяется степень достижения плановых значений каждого целевого показателя, характеризующего цели и за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 xml:space="preserve">дачи 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основного мероприятия.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6.5.2. Степень достижения планового значения целевого показателя рас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считывается по следующим формулам: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для целевых показателей, желаемой тенденцией развития которых являет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ся увеличение значений: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для целевых показателей, желаемой тенденцией развития которых являет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ся снижение значений: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- степень достижения планового значения целевого показателя основного мероприятия;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- значение целевого показателя основного мероприятия фактиче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ски достигнутое на конец отчетного периода;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- плановое значение целевого показателя основного мероприятия.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6.5.3. Степень реализации основного мероприятия рассчитывается по формуле: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- степень реализации основного мероприятия;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- степень достижения планового значения целевого показателя основного мероприятия;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N - число целевых показателей основного мероприятия.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При использовании данной формуле в случаях, если , значение  принимается равным 1.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сти приведенная выше формула преобразуется в следующую: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- удельный вес, отражающий значимость целевого показателя, 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6.6. Оценка эффективности реализации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основного мероприятия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6.6.1.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бюджета Озерского сельсовета Щигровского района по следующей формуле: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- эффективность реализации основного мероприятия;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- степень реализации основного мероприятия;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- эффективность использования бюджетных средств (либо - по реше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нию координатора муниципальной программы - эффективность использования финансовых ресурсов на реализацию основного мероприятия.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6.6.2. Эффективность реализации основного мероприятия признается вы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сокой в случае, если значение ЭРп/п составляет не менее 0,9.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Эффективность реализации основного мероприятия признается средней в случае, если значение ЭРп/п составляет не менее 0,8.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Эффективность реализации основного мероприятия признается удовле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творительной в случае, если значение ЭРп/п составляет не менее 0,7.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В остальных случаях эффективность реализации основного мероприятия признается неудовлетворительной.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6.7. Оценка степени достижения целей и решения задач муниципальной программы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6.7.1. Для оценки степени достижения целей и решения задач (далее - сте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пень реализации) муниципальной программы определяется степень достижения плановых значений каждого целевого показателя, характеризующего цели и за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дачи муниципальной программы.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6.7.2. Степень достижения планового значения целевого показателя, ха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рактеризующего цели и задачи муниципальной программы, рассчитывается по следующим формулам: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для целевых показателей, желаемой тенденцией развития которых являет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ся увеличение значений: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для целевых показателей, желаемой тенденцией развития которых являет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ся снижение значений: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- степень достижения планового значения целевого показателя, ха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рактеризующего цели и задачи муниципальной программы;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- значение целевого показателя, характеризующего цели и задачи муниципальной программы, фактически достигнутое на конец отчетного перио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да;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- плановое значение целевого показателя, характеризующего цели и задачи муниципальной программы.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6.7.3. Степень реализации муниципальной программы рассчитывается по формуле: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- степень реализации муниципальной программы;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- степень достижения планового значения целевого показателя (индикатора), характеризующего цели и задачи муниципальной программы;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М - число целевых показателей, характеризующих цели и задачи муници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пальной программы.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При использовании данной формулы в случаях, если , значение  принимается равным 1.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При оценке степени реализации муниципальной программы координато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ром муниципальной программы могут определяться коэффициенты значимости отдельных целевых показателей. При использовании коэффициентов значимо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сти приведенная выше формула преобразуется в следующую: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- удельный вес, отражающий значимость показателя, 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6.8. Оценка эффективности реализации муниципальной программы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6.8.1. Эффективность реализации муниципальной программы оценивает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ся в зависимости от значений оценки степени реализации муниципальной про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граммы и оценки эффективности реализации входящих в нее основных меро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приятий по следующей формуле: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- эффективность реализации муниципальной программы;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- степень реализации муниципальной программы;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- эффективность реализации основного мероприятия;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- коэффициент значимости основного мероприятия для достижения целей муниципальной программы, определяемый в методике оценки эффектив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ности реализации муниципальной программы ее координатором. По умолчанию  определяется по формуле: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- объем фактических расходов из бюджета Озерского сельсовета Щигровского района (кассового исполнения) на реализацию j-той основного мероприятия в отчетном году;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 - объем фактических расходов из бюджета Озерского сельсовета Щигровского района (кассового исполнения) на реализацию муници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пальной программы;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j - количество основных мероприятий.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6.8.2. Эффективность реализации муниципальной программы признается высокой в случае, если значение  составляет не менее 0,90.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Эффективность реализации муниципальной программы признается сред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ней в случае, если значение  составляет не менее 0,80.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Эффективность реализации муниципальной программы признается удовлетворительной в случае, если значение  составляет не менее 0,70.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В остальных случаях эффективность реализации муниципальной про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граммы признается неудовлетворительной.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7. Механизм реализации муниципальной программы и контроль над ее выполнением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Текущее управление муниципальной программой осуществляет координатор муниципальной программы - финансовый отдел администрации Озерского сельсовета Щигровского   района, который: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1) обеспечивает разработку муниципальной программы;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2) формирует структуру муниципальной программы;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3) организует реализацию муниципальной программы;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4) принимает решение о необходимости внесения в установленном порядке изменений в муниципальную программу;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5) несет ответственность за достижение целевых показателей муниципальной программы;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6) осуществляет подготовку предложений по объемам и источникам финансирования реализации муниципальной программы;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7) ежегодно проводит оценку эффективности реализации муниципальной программы;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8)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9) проводит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Озерского сельсовета Щигровского района в информационно-телекоммуникационной сети Интернет;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10) размещает информацию о ходе реализации и достигнутых результатах муниципальной программы на официальном сайте администрации Озерского сельсовета Щигровского района в информационно-телекоммуникационной сети Интернет.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Координатор муниципальной программы ежегодно, не позднее 1 декабря текущего финансового года, утверждает план 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реализации муниципальной программы на очередной год и плановый период (далее - план реализации муниципальной программы) Озерского сельсовета Щигровского района» (далее так же - Порядок).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В целях обеспечения эффективного мониторинга реализации муниципальной программы координатор муниципальной программы ежегодно, не позднее 31 декабря текущего финансового года, разрабатывает и утверждает детальный план-график реализации муниципальной программы на очередной год и плановый период (далее - детальный план-график)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Координатор муниципальной программы осуществляет контроль над вы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полнением плана реализации муниципальной программы и детального плана-графика.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В целях обеспечения контроля над выполнением муниципальной про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граммы ее координатор представляет  план реализации муниципальной программы и деталь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ный план-график в течение 3 рабочих дней после их утверждения.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В случае принятия координатором муниципальной программы решения о внесении изменений в план реализации муниципальной программы и деталь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ный план-график он уведомляет об этом финансовый отдел в течение 3 рабочих дней после их корректировки.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Координатор муниципальной программы ежеквартально, до 20-го числа месяца, следующего за отчетным кварталом, представляет  заполненные отчетные формы мониторинга реализации муниципальной про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граммы.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Координатор муниципальной программы ежегодно, до 15 февраля года, следующего за отчетным годом, направляет  доклад о ходе реализации муниципальной программы на бумажных и электронных носителях.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Доклад о ходе реализации муниципальной программы должен содержать: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1) сведения о фактических объемах финансирования муниципальной про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граммы в целом и основных мероприятий в разрезе источников финансирова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ния и главных распорядителей (распорядителей) средств бюджета Озерского сельсовета Щигровского района;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2) сведения о фактическом выполнении основных мероприятий с указа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нием причин их невыполнения или неполного выполнения;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3) сведения о соответствии фактически достигнутых целевых показателей реализации муниципальной программы и основных мероприятий плановым по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казателям, установленным муниципальной программой;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4) оценку эффективности реализации муниципальной программы.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В случае расхождений между плановыми и фактическими значениями объемов финансирования и целевых показателей координатором муниципаль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ной программы проводится анализ факторов и указываются в докладе о ходе реа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лизации муниципальной программы причины, повлиявшие на такие расхо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ждения.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  В год завершения муниципальной программы координатор муниципаль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ной программы представляет  доклад о результатах ее вы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полнения, включая оценку эффективности реализации муниципальной програм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мы за истекший год и весь период реализации муниципальной программы.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Озерского сельсовета Щигровского райо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на, как  муниципальный заказчик: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1) заключает муниципальные контракты в установленном законодатель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2) проводит анализ выполнения мероприятия;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3) несет ответственность за нецелевое и неэффективное использование выделенных в его распоряжение бюджетных средств;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4) осуществляет согласование с координатором муниципальной програм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мы (подпрограммы) возможных сроков выполнения мероприятия, предложений по объемам и источникам финансирования;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5) формирует бюджетные заявки на финансирование мероприятия под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программы (основного мероприятия).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Озерского сельсовета Щигровского райо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на, как  главный распорядитель средств бюджета Озерского сельсовета Щигровского района в пределах полномочий, установленных бюджет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ным законодательством Российской Федерации: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1) обеспечивает результативность, адресность и целевой характер исполь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зования бюджетных средств в соответствии с утвержденными ему бюджетными ассигнованиями и лимитами бюджетных обязательств;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2) обеспечивает предоставление субсидий, субвенций и иных межбюд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жетных трансфертов, а также иных субсидий и бюджетных инвестиций в уста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новленном порядке;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3) обеспечивает соблюдение получателями субсидий, субвенций и иных межбюджетных трансфертов, а также иных субсидий и бюджетных инвестиций условий, целей и порядка, установленных при их предоставлении;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Финансовый отдел администрации Озерского сельсовета Щигровского района, как исполнитель мероприятия: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1) обеспечивает реализацию мероприятия и проводит анализ его выпол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нения;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2) осуществляет полномочия, установленные муниципальной програм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мой.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МУНИЦИПАЛЬНАЯ ПРОГРАММА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«Развитие субъектов малого и среднего предпринимательства в Озерском  сельсовете Щигровского района на 2021-2025 годы»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ПАСПОРТ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муниципальной подпрограммы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«Поддержка субъектов малого и среднего предпринимательства в Озерском  сельсовете Щигровского района на 2021-2025 годы»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36"/>
              <w:gridCol w:w="612"/>
              <w:gridCol w:w="4691"/>
            </w:tblGrid>
            <w:tr w:rsidR="00241AC1" w:rsidRPr="00241AC1">
              <w:trPr>
                <w:tblCellSpacing w:w="0" w:type="dxa"/>
              </w:trPr>
              <w:tc>
                <w:tcPr>
                  <w:tcW w:w="41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муниципальной подпрограммы</w:t>
                  </w:r>
                </w:p>
              </w:tc>
              <w:tc>
                <w:tcPr>
                  <w:tcW w:w="6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муниципальная подпрограмма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«Поддержка субъектов малого и среднего предпринимательства в Озерском  сельсовете Щигровского района на 2021-2025 годы» (далее - муниципальная программа)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41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Координатор муниципальной подпрограммы</w:t>
                  </w:r>
                </w:p>
              </w:tc>
              <w:tc>
                <w:tcPr>
                  <w:tcW w:w="6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Администрация Озерского сельсовета Щигровского района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41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41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Участники муниципальной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подпрограммы</w:t>
                  </w:r>
                </w:p>
              </w:tc>
              <w:tc>
                <w:tcPr>
                  <w:tcW w:w="6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 предусмотрены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41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41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Ведомственные целевые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подпрограммы</w:t>
                  </w:r>
                </w:p>
              </w:tc>
              <w:tc>
                <w:tcPr>
                  <w:tcW w:w="6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 предусмотрены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41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Основные мероприятия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1) ведение реестра субъектов малого предпринимательства, анализ финан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softHyphen/>
                    <w:t>совых, экономических, социальных показателей развития; прогноз разви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softHyphen/>
                    <w:t>тия малого и среднего предпринима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softHyphen/>
                    <w:t>тельства на территории Озерского сельсовета Щигровского района   на 2021-2025 годы;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2) привлечение субъектов малого предпринимательства в конкурсных процедурах по размещению муници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softHyphen/>
                    <w:t>пального заказа;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3) освещение в средствах массовой информации информационных мате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softHyphen/>
                    <w:t>риалов по вопросам развития малого и среднего предпринимательства;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4)информационная, правовая и консультационная поддержка малого и среднего предпринимательства;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5)финансовая и инвестиционная под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softHyphen/>
                    <w:t>держка;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6) содействие выставочно-яр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softHyphen/>
                    <w:t>марочной деятельности;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7)предоставление помещений для проведения совещаний и семинаров организациям, образующим инфра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softHyphen/>
                    <w:t>структуру поддержки субъектов мало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softHyphen/>
                    <w:t>го и среднего предпринимательства;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8)организация поддержки малого и среднего предпринимательства, направленная на предоставление ин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softHyphen/>
                    <w:t>формации о нежилых помещениях, находящихся в собственности Озерского сельсовета Щигровского района под офисы, произ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softHyphen/>
                    <w:t>водственные и складские помещения.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41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Цели муниципальной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подпрограммы</w:t>
                  </w:r>
                </w:p>
              </w:tc>
              <w:tc>
                <w:tcPr>
                  <w:tcW w:w="6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повышение темпов развития малого и среднего предпринимательства,  как одного из факторов социально-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softHyphen/>
                    <w:t>экономического развития Озерского сельсовета Щигровского района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41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Задачи муниципальной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подпрограммы</w:t>
                  </w:r>
                </w:p>
              </w:tc>
              <w:tc>
                <w:tcPr>
                  <w:tcW w:w="6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1) создание благоприятной среды для развития малого и среднего предпри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softHyphen/>
                    <w:t>нимательства;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2) анализ финансовых, экономиче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softHyphen/>
                    <w:t>ских, социальных показателей пред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softHyphen/>
                    <w:t>принимательской деятельности;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3) активизация субъектов малого и среднего предпринимательства;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4) совершенствование внешней среды для развития малого и среднего пред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softHyphen/>
                    <w:t>принимательства;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5) развитие кредитно-финансовых   механизмов 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поддержки субъектов  ма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softHyphen/>
                    <w:t>лого и среднего предприниматель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softHyphen/>
                    <w:t>ства;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6) развитие инфраструктуры  под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softHyphen/>
                    <w:t>держки малого и среднего предприни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softHyphen/>
                    <w:t>мательства;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7) научно-аналитическое обеспечение деятельности  субъектов малого и среднего предпринимательства; 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8)повышение конкурентоспособности выпускаемой субъектами малого и среднего предпринимательства про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softHyphen/>
                    <w:t>дукции.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41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Перечень целевых показателей муниципальной подпрограммы</w:t>
                  </w:r>
                </w:p>
              </w:tc>
              <w:tc>
                <w:tcPr>
                  <w:tcW w:w="6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1) количество мероприятий;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2) количество субъектов;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3) количество субсидий;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4) количество объектов   предостав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softHyphen/>
                    <w:t>ленных для совещаний и семинаров;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5) процент информирования.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41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Этапы и сроки реализации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муниципальной подпрограммы</w:t>
                  </w:r>
                </w:p>
              </w:tc>
              <w:tc>
                <w:tcPr>
                  <w:tcW w:w="6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этапы не предусмотрены;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сроки реализации муниципальной программы 2021 - 2025 годы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41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Объемы бюджетных ассигнований муниципальной подпрограммы</w:t>
                  </w:r>
                </w:p>
              </w:tc>
              <w:tc>
                <w:tcPr>
                  <w:tcW w:w="6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общий объем финансирования состав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softHyphen/>
                    <w:t>ляет  5 000 рублей из средств бюджета Озерского сельсовета Щигровского района, в том числе: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2021 год - 1000рублей;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2022 год - 1000рублей;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2023 год – 1000 рублей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 год - 1000 рублей;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 год - 1000 рублей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41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Контроль над выполнением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муниципальной подпрограммы</w:t>
                  </w:r>
                </w:p>
              </w:tc>
              <w:tc>
                <w:tcPr>
                  <w:tcW w:w="6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Администрация Озерского сельсовета Щигровского района</w:t>
                  </w:r>
                </w:p>
              </w:tc>
            </w:tr>
          </w:tbl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58"/>
              <w:gridCol w:w="3581"/>
            </w:tblGrid>
            <w:tr w:rsidR="00241AC1" w:rsidRPr="00241AC1">
              <w:trPr>
                <w:tblCellSpacing w:w="0" w:type="dxa"/>
              </w:trPr>
              <w:tc>
                <w:tcPr>
                  <w:tcW w:w="98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ПРИЛОЖЕНИЕ № 1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 муниципальной программе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«Развитие субъектов малого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 среднего предпринимательства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 Озерском сельсовете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Щигровского района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 2021 - 2025 годы»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tbl>
            <w:tblPr>
              <w:tblW w:w="1516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8"/>
              <w:gridCol w:w="3849"/>
              <w:gridCol w:w="1373"/>
              <w:gridCol w:w="1804"/>
              <w:gridCol w:w="2074"/>
              <w:gridCol w:w="2202"/>
              <w:gridCol w:w="285"/>
              <w:gridCol w:w="1250"/>
              <w:gridCol w:w="1490"/>
            </w:tblGrid>
            <w:tr w:rsidR="00241AC1" w:rsidRPr="00241AC1">
              <w:trPr>
                <w:tblCellSpacing w:w="0" w:type="dxa"/>
              </w:trPr>
              <w:tc>
                <w:tcPr>
                  <w:tcW w:w="855" w:type="dxa"/>
                  <w:vMerge w:val="restar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3975" w:type="dxa"/>
                  <w:vMerge w:val="restar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целевого показателя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Единица измерения</w:t>
                  </w:r>
                </w:p>
              </w:tc>
              <w:tc>
                <w:tcPr>
                  <w:tcW w:w="9075" w:type="dxa"/>
                  <w:gridSpan w:val="6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Значение показателей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1-й год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реализации</w:t>
                  </w:r>
                </w:p>
              </w:tc>
              <w:tc>
                <w:tcPr>
                  <w:tcW w:w="21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2-й год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реализации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3-й год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реализации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4-й год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реализации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5-й год реализации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8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1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8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310" w:type="dxa"/>
                  <w:gridSpan w:val="8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Муниципальная программа «Развитие субъектов малого и среднего предпринимательства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 Озерском сельсовете Щигровского района на 2021-2025 годы»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8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14310" w:type="dxa"/>
                  <w:gridSpan w:val="8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Основное мероприятие № 1. 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Озерского сельсовета  Щигровского района на 2021-2025 годы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8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1.1.2</w:t>
                  </w:r>
                </w:p>
              </w:tc>
              <w:tc>
                <w:tcPr>
                  <w:tcW w:w="39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Количество субъектов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Ед.</w:t>
                  </w:r>
                </w:p>
              </w:tc>
              <w:tc>
                <w:tcPr>
                  <w:tcW w:w="18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55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8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1.2</w:t>
                  </w:r>
                </w:p>
              </w:tc>
              <w:tc>
                <w:tcPr>
                  <w:tcW w:w="14310" w:type="dxa"/>
                  <w:gridSpan w:val="8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Основное мероприятие №2. Привлечение субъектов малого предпринимательства в конкурсных процедурах по размещению муниципального заказа.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8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1.2.1</w:t>
                  </w:r>
                </w:p>
              </w:tc>
              <w:tc>
                <w:tcPr>
                  <w:tcW w:w="39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Количество субъектов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%.</w:t>
                  </w:r>
                </w:p>
              </w:tc>
              <w:tc>
                <w:tcPr>
                  <w:tcW w:w="18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55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8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1.3</w:t>
                  </w:r>
                </w:p>
              </w:tc>
              <w:tc>
                <w:tcPr>
                  <w:tcW w:w="13035" w:type="dxa"/>
                  <w:gridSpan w:val="7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Основное мероприятие №3. Освещение в средствах массовой информации информационных материалов по вопросам развития малого и среднего предпринимательства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8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1.3.1</w:t>
                  </w:r>
                </w:p>
              </w:tc>
              <w:tc>
                <w:tcPr>
                  <w:tcW w:w="39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Количество статей в СМИ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Ед.</w:t>
                  </w:r>
                </w:p>
              </w:tc>
              <w:tc>
                <w:tcPr>
                  <w:tcW w:w="18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5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8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1.4</w:t>
                  </w:r>
                </w:p>
              </w:tc>
              <w:tc>
                <w:tcPr>
                  <w:tcW w:w="13035" w:type="dxa"/>
                  <w:gridSpan w:val="7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Основное мероприятие № 4. Информационная, правовая и консультационная поддержка малого и среднего предпринимательства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8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1.4.1</w:t>
                  </w:r>
                </w:p>
              </w:tc>
              <w:tc>
                <w:tcPr>
                  <w:tcW w:w="39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Количество мероприятий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Ед.</w:t>
                  </w:r>
                </w:p>
              </w:tc>
              <w:tc>
                <w:tcPr>
                  <w:tcW w:w="18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5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8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1.5.</w:t>
                  </w:r>
                </w:p>
              </w:tc>
              <w:tc>
                <w:tcPr>
                  <w:tcW w:w="13035" w:type="dxa"/>
                  <w:gridSpan w:val="7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Основное мероприятие № 5. Финансовая и инвестиционная поддержка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8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1.5.1</w:t>
                  </w:r>
                </w:p>
              </w:tc>
              <w:tc>
                <w:tcPr>
                  <w:tcW w:w="39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Количество субсидий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Ед.</w:t>
                  </w:r>
                </w:p>
              </w:tc>
              <w:tc>
                <w:tcPr>
                  <w:tcW w:w="18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1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55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8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</w:t>
                  </w:r>
                </w:p>
              </w:tc>
              <w:tc>
                <w:tcPr>
                  <w:tcW w:w="13035" w:type="dxa"/>
                  <w:gridSpan w:val="7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Основное мероприятие № 6. Содействие выставочно-ярмарочной деятельности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8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1.6.1</w:t>
                  </w:r>
                </w:p>
              </w:tc>
              <w:tc>
                <w:tcPr>
                  <w:tcW w:w="39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Количество мероприятий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Ед.</w:t>
                  </w:r>
                </w:p>
              </w:tc>
              <w:tc>
                <w:tcPr>
                  <w:tcW w:w="18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8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1.7.</w:t>
                  </w:r>
                </w:p>
              </w:tc>
              <w:tc>
                <w:tcPr>
                  <w:tcW w:w="13035" w:type="dxa"/>
                  <w:gridSpan w:val="7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Основное мероприятие № 7. 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8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1.7.1</w:t>
                  </w:r>
                </w:p>
              </w:tc>
              <w:tc>
                <w:tcPr>
                  <w:tcW w:w="39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Количество объектов предоставленных для совещаний и семинаров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Ед.</w:t>
                  </w:r>
                </w:p>
              </w:tc>
              <w:tc>
                <w:tcPr>
                  <w:tcW w:w="18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8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1.8</w:t>
                  </w:r>
                </w:p>
              </w:tc>
              <w:tc>
                <w:tcPr>
                  <w:tcW w:w="13035" w:type="dxa"/>
                  <w:gridSpan w:val="7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Основное мероприятие № 8. 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Озерского сельсовета Щигровского района под офисы, производственные и складские помещения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8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1.8.1</w:t>
                  </w:r>
                </w:p>
              </w:tc>
              <w:tc>
                <w:tcPr>
                  <w:tcW w:w="39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Процент информирования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8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1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84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379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219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</w:tr>
          </w:tbl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tbl>
            <w:tblPr>
              <w:tblW w:w="1516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5"/>
              <w:gridCol w:w="155"/>
              <w:gridCol w:w="193"/>
              <w:gridCol w:w="308"/>
              <w:gridCol w:w="184"/>
              <w:gridCol w:w="307"/>
              <w:gridCol w:w="157"/>
              <w:gridCol w:w="198"/>
              <w:gridCol w:w="276"/>
              <w:gridCol w:w="164"/>
              <w:gridCol w:w="152"/>
              <w:gridCol w:w="151"/>
              <w:gridCol w:w="151"/>
              <w:gridCol w:w="161"/>
              <w:gridCol w:w="182"/>
              <w:gridCol w:w="171"/>
              <w:gridCol w:w="151"/>
              <w:gridCol w:w="171"/>
              <w:gridCol w:w="151"/>
              <w:gridCol w:w="171"/>
              <w:gridCol w:w="163"/>
              <w:gridCol w:w="179"/>
              <w:gridCol w:w="151"/>
              <w:gridCol w:w="168"/>
              <w:gridCol w:w="156"/>
              <w:gridCol w:w="152"/>
              <w:gridCol w:w="151"/>
              <w:gridCol w:w="151"/>
              <w:gridCol w:w="151"/>
              <w:gridCol w:w="171"/>
              <w:gridCol w:w="166"/>
              <w:gridCol w:w="164"/>
              <w:gridCol w:w="170"/>
              <w:gridCol w:w="162"/>
              <w:gridCol w:w="151"/>
              <w:gridCol w:w="151"/>
              <w:gridCol w:w="176"/>
              <w:gridCol w:w="171"/>
              <w:gridCol w:w="159"/>
              <w:gridCol w:w="217"/>
              <w:gridCol w:w="163"/>
              <w:gridCol w:w="160"/>
              <w:gridCol w:w="162"/>
              <w:gridCol w:w="308"/>
              <w:gridCol w:w="151"/>
              <w:gridCol w:w="151"/>
              <w:gridCol w:w="151"/>
              <w:gridCol w:w="151"/>
              <w:gridCol w:w="250"/>
              <w:gridCol w:w="238"/>
              <w:gridCol w:w="156"/>
              <w:gridCol w:w="153"/>
              <w:gridCol w:w="156"/>
            </w:tblGrid>
            <w:tr w:rsidR="00241AC1" w:rsidRPr="00241AC1">
              <w:trPr>
                <w:tblCellSpacing w:w="0" w:type="dxa"/>
              </w:trPr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0" w:type="dxa"/>
                  <w:gridSpan w:val="36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545" w:type="dxa"/>
                  <w:gridSpan w:val="14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ПРИЛОЖЕНИЕ № 2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 муниципальной программе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«Развитие субъектов малого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 среднего предпринимательства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 Озерском сельсовете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Щигровского района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 2021-2025 годы»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5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5" w:type="dxa"/>
                  <w:vMerge w:val="restar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2820" w:type="dxa"/>
                  <w:gridSpan w:val="2"/>
                  <w:vMerge w:val="restar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мероприятия</w:t>
                  </w:r>
                </w:p>
              </w:tc>
              <w:tc>
                <w:tcPr>
                  <w:tcW w:w="1110" w:type="dxa"/>
                  <w:vMerge w:val="restar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Источник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</w:t>
                  </w:r>
                </w:p>
              </w:tc>
              <w:tc>
                <w:tcPr>
                  <w:tcW w:w="1275" w:type="dxa"/>
                  <w:gridSpan w:val="3"/>
                  <w:vMerge w:val="restar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Объем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финансирования, всего (руб.)</w:t>
                  </w:r>
                </w:p>
              </w:tc>
              <w:tc>
                <w:tcPr>
                  <w:tcW w:w="5100" w:type="dxa"/>
                  <w:gridSpan w:val="3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 том числе по годам</w:t>
                  </w:r>
                </w:p>
              </w:tc>
              <w:tc>
                <w:tcPr>
                  <w:tcW w:w="1755" w:type="dxa"/>
                  <w:gridSpan w:val="5"/>
                  <w:vMerge w:val="restar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Непосредственный результат реализации мероприятия</w:t>
                  </w:r>
                </w:p>
              </w:tc>
              <w:tc>
                <w:tcPr>
                  <w:tcW w:w="1875" w:type="dxa"/>
                  <w:gridSpan w:val="3"/>
                  <w:vMerge w:val="restar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Муниципальный заказчик, главный распорядитель (распорядитель) бюджетных средств, исполнитель</w:t>
                  </w:r>
                </w:p>
              </w:tc>
              <w:tc>
                <w:tcPr>
                  <w:tcW w:w="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5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gridSpan w:val="6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1-й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год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реализации</w:t>
                  </w:r>
                </w:p>
              </w:tc>
              <w:tc>
                <w:tcPr>
                  <w:tcW w:w="990" w:type="dxa"/>
                  <w:gridSpan w:val="6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2-й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год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реализации</w:t>
                  </w:r>
                </w:p>
              </w:tc>
              <w:tc>
                <w:tcPr>
                  <w:tcW w:w="990" w:type="dxa"/>
                  <w:gridSpan w:val="5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3-й год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реализации</w:t>
                  </w:r>
                </w:p>
              </w:tc>
              <w:tc>
                <w:tcPr>
                  <w:tcW w:w="990" w:type="dxa"/>
                  <w:gridSpan w:val="8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4-й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год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реализации</w:t>
                  </w:r>
                </w:p>
              </w:tc>
              <w:tc>
                <w:tcPr>
                  <w:tcW w:w="1140" w:type="dxa"/>
                  <w:gridSpan w:val="8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5-й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год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реализации</w:t>
                  </w:r>
                </w:p>
              </w:tc>
              <w:tc>
                <w:tcPr>
                  <w:tcW w:w="0" w:type="auto"/>
                  <w:gridSpan w:val="5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5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2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0" w:type="dxa"/>
                  <w:gridSpan w:val="6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90" w:type="dxa"/>
                  <w:gridSpan w:val="6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90" w:type="dxa"/>
                  <w:gridSpan w:val="5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990" w:type="dxa"/>
                  <w:gridSpan w:val="8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140" w:type="dxa"/>
                  <w:gridSpan w:val="8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755" w:type="dxa"/>
                  <w:gridSpan w:val="5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87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5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Цель</w:t>
                  </w:r>
                </w:p>
              </w:tc>
              <w:tc>
                <w:tcPr>
                  <w:tcW w:w="11130" w:type="dxa"/>
                  <w:gridSpan w:val="45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повышение темпов развития субъектов малого и среднего предпринимательства, как одного из факторов социально-экономического развития Озерского сельсовета Щигровского района.</w:t>
                  </w:r>
                </w:p>
              </w:tc>
              <w:tc>
                <w:tcPr>
                  <w:tcW w:w="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5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Задача Основного меро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softHyphen/>
                    <w:t>приятия № 1. Ведение реестра субъектов малого предпринимательства, анализ финансовых, эко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softHyphen/>
                    <w:t>номических, социальных показателей развития; прогноз развития малого и среднего предпринима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softHyphen/>
                    <w:t xml:space="preserve">тельства 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на территории Озерского сельсовета Щигровского района на 2021-2025 годы</w:t>
                  </w:r>
                </w:p>
              </w:tc>
              <w:tc>
                <w:tcPr>
                  <w:tcW w:w="11130" w:type="dxa"/>
                  <w:gridSpan w:val="45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анализ финансовых, экономических, социальных показателей предпринимательской деятельности.</w:t>
                  </w:r>
                </w:p>
              </w:tc>
              <w:tc>
                <w:tcPr>
                  <w:tcW w:w="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5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2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5" w:type="dxa"/>
                  <w:vMerge w:val="restar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1.1.1</w:t>
                  </w:r>
                </w:p>
              </w:tc>
              <w:tc>
                <w:tcPr>
                  <w:tcW w:w="2820" w:type="dxa"/>
                  <w:gridSpan w:val="2"/>
                  <w:vMerge w:val="restar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Основное мероприятие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№ 1.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Ведение реестра субъектов малого предпринимательства, анализ финансовых, экономических, социальных показателей развити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я; прогноз развития малого и среднего предпринимательства на территории Озерского сельсовета Щигровского района на 2021-2025 годы</w:t>
                  </w:r>
                </w:p>
              </w:tc>
              <w:tc>
                <w:tcPr>
                  <w:tcW w:w="157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90" w:type="dxa"/>
                  <w:gridSpan w:val="5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110" w:type="dxa"/>
                  <w:gridSpan w:val="6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575" w:type="dxa"/>
                  <w:gridSpan w:val="10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810" w:type="dxa"/>
                  <w:gridSpan w:val="5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005" w:type="dxa"/>
                  <w:gridSpan w:val="7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890" w:type="dxa"/>
                  <w:gridSpan w:val="6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7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5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бюджет Озерского сельсовета Щигровского района</w:t>
                  </w:r>
                </w:p>
              </w:tc>
              <w:tc>
                <w:tcPr>
                  <w:tcW w:w="1290" w:type="dxa"/>
                  <w:gridSpan w:val="5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110" w:type="dxa"/>
                  <w:gridSpan w:val="6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575" w:type="dxa"/>
                  <w:gridSpan w:val="10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810" w:type="dxa"/>
                  <w:gridSpan w:val="5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005" w:type="dxa"/>
                  <w:gridSpan w:val="7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890" w:type="dxa"/>
                  <w:gridSpan w:val="6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Наличие реестра субъектов малого предпринимательства</w:t>
                  </w:r>
                </w:p>
              </w:tc>
              <w:tc>
                <w:tcPr>
                  <w:tcW w:w="187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администрация Озерского сельсовета Щигровского района</w:t>
                  </w:r>
                </w:p>
              </w:tc>
              <w:tc>
                <w:tcPr>
                  <w:tcW w:w="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5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2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5" w:type="dxa"/>
                  <w:vMerge w:val="restar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1.2.1</w:t>
                  </w:r>
                </w:p>
              </w:tc>
              <w:tc>
                <w:tcPr>
                  <w:tcW w:w="2820" w:type="dxa"/>
                  <w:gridSpan w:val="2"/>
                  <w:vMerge w:val="restar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Основное мероприятие № 2.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Привлечение субъектов малого предпринимательства в конкурсных 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процедурах по размещению муниципального заказа.</w:t>
                  </w:r>
                </w:p>
              </w:tc>
              <w:tc>
                <w:tcPr>
                  <w:tcW w:w="157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45" w:type="dxa"/>
                  <w:gridSpan w:val="4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155" w:type="dxa"/>
                  <w:gridSpan w:val="7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575" w:type="dxa"/>
                  <w:gridSpan w:val="10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810" w:type="dxa"/>
                  <w:gridSpan w:val="5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005" w:type="dxa"/>
                  <w:gridSpan w:val="7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890" w:type="dxa"/>
                  <w:gridSpan w:val="6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7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5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бюджет Озерского сельсовета Щигровского района</w:t>
                  </w:r>
                </w:p>
              </w:tc>
              <w:tc>
                <w:tcPr>
                  <w:tcW w:w="1245" w:type="dxa"/>
                  <w:gridSpan w:val="4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155" w:type="dxa"/>
                  <w:gridSpan w:val="7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575" w:type="dxa"/>
                  <w:gridSpan w:val="10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810" w:type="dxa"/>
                  <w:gridSpan w:val="5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005" w:type="dxa"/>
                  <w:gridSpan w:val="7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890" w:type="dxa"/>
                  <w:gridSpan w:val="6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привлечение в конкурсы и аукционы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5% субъектов в 2021г.,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10% субъектов в 2022г.,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15% субъектов в 2023г.</w:t>
                  </w:r>
                </w:p>
              </w:tc>
              <w:tc>
                <w:tcPr>
                  <w:tcW w:w="187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администрация Озерского сельсовета Щигровского района</w:t>
                  </w:r>
                </w:p>
              </w:tc>
              <w:tc>
                <w:tcPr>
                  <w:tcW w:w="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5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2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1.3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Задача основного мероприятие № 3. Освещение в средствах массовой информации информационных материалов по вопросам развития малого и среднего предпринимательства</w:t>
                  </w:r>
                </w:p>
              </w:tc>
              <w:tc>
                <w:tcPr>
                  <w:tcW w:w="11130" w:type="dxa"/>
                  <w:gridSpan w:val="45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совершенствование внешней среды для развития малого и среднего предпринимательства</w:t>
                  </w:r>
                </w:p>
              </w:tc>
              <w:tc>
                <w:tcPr>
                  <w:tcW w:w="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5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5" w:type="dxa"/>
                  <w:vMerge w:val="restar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3.1</w:t>
                  </w:r>
                </w:p>
              </w:tc>
              <w:tc>
                <w:tcPr>
                  <w:tcW w:w="2820" w:type="dxa"/>
                  <w:gridSpan w:val="2"/>
                  <w:vMerge w:val="restar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Основн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ое мероприятие № 3.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Освещение в средствах массовой информации информационных материалов по вопросам развития малого и среднего предпринимательства</w:t>
                  </w:r>
                </w:p>
              </w:tc>
              <w:tc>
                <w:tcPr>
                  <w:tcW w:w="157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125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0" w:type="dxa"/>
                  <w:gridSpan w:val="8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40" w:type="dxa"/>
                  <w:gridSpan w:val="6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5" w:type="dxa"/>
                  <w:gridSpan w:val="9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55" w:type="dxa"/>
                  <w:gridSpan w:val="8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90" w:type="dxa"/>
                  <w:gridSpan w:val="6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7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5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бюдж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ет Озерского сельсовета Щигровского района</w:t>
                  </w:r>
                </w:p>
              </w:tc>
              <w:tc>
                <w:tcPr>
                  <w:tcW w:w="1125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фи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нансирования не требуется</w:t>
                  </w:r>
                </w:p>
              </w:tc>
              <w:tc>
                <w:tcPr>
                  <w:tcW w:w="1260" w:type="dxa"/>
                  <w:gridSpan w:val="8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финансирован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ия не требуется</w:t>
                  </w:r>
                </w:p>
              </w:tc>
              <w:tc>
                <w:tcPr>
                  <w:tcW w:w="1140" w:type="dxa"/>
                  <w:gridSpan w:val="6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финансир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ования не требуется</w:t>
                  </w:r>
                </w:p>
              </w:tc>
              <w:tc>
                <w:tcPr>
                  <w:tcW w:w="1125" w:type="dxa"/>
                  <w:gridSpan w:val="9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финансировани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я не требуется</w:t>
                  </w:r>
                </w:p>
              </w:tc>
              <w:tc>
                <w:tcPr>
                  <w:tcW w:w="1155" w:type="dxa"/>
                  <w:gridSpan w:val="8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финансировани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я не требуется</w:t>
                  </w:r>
                </w:p>
              </w:tc>
              <w:tc>
                <w:tcPr>
                  <w:tcW w:w="1890" w:type="dxa"/>
                  <w:gridSpan w:val="6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 xml:space="preserve">освещение 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в средствах массовой информации по одной статье в год</w:t>
                  </w:r>
                </w:p>
              </w:tc>
              <w:tc>
                <w:tcPr>
                  <w:tcW w:w="187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админ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истрация Озерского сельсовета Щигровского района</w:t>
                  </w:r>
                </w:p>
              </w:tc>
              <w:tc>
                <w:tcPr>
                  <w:tcW w:w="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405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2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1.4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Задача основного мероприятия № 4. Информационная, правовая и консультац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ионная поддержка малого и среднего предпринимательства</w:t>
                  </w:r>
                </w:p>
              </w:tc>
              <w:tc>
                <w:tcPr>
                  <w:tcW w:w="11130" w:type="dxa"/>
                  <w:gridSpan w:val="45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научно-аналитическое обеспечение деятельности субъектов малого и среднего предпринимательства</w:t>
                  </w:r>
                </w:p>
              </w:tc>
              <w:tc>
                <w:tcPr>
                  <w:tcW w:w="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5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2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5" w:type="dxa"/>
                  <w:vMerge w:val="restar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1.4.1</w:t>
                  </w:r>
                </w:p>
              </w:tc>
              <w:tc>
                <w:tcPr>
                  <w:tcW w:w="2820" w:type="dxa"/>
                  <w:gridSpan w:val="2"/>
                  <w:vMerge w:val="restar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Основное мероприятие № 4.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Информационная, правовая и консультационная поддержка малого и среднего предпринимательства</w:t>
                  </w:r>
                </w:p>
              </w:tc>
              <w:tc>
                <w:tcPr>
                  <w:tcW w:w="157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0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55" w:type="dxa"/>
                  <w:gridSpan w:val="7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40" w:type="dxa"/>
                  <w:gridSpan w:val="6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0" w:type="dxa"/>
                  <w:gridSpan w:val="11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15" w:type="dxa"/>
                  <w:gridSpan w:val="5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65" w:type="dxa"/>
                  <w:gridSpan w:val="7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7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5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бюджет Озерского сельсовета Щигровского района</w:t>
                  </w:r>
                </w:p>
              </w:tc>
              <w:tc>
                <w:tcPr>
                  <w:tcW w:w="1230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155" w:type="dxa"/>
                  <w:gridSpan w:val="7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140" w:type="dxa"/>
                  <w:gridSpan w:val="6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290" w:type="dxa"/>
                  <w:gridSpan w:val="11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915" w:type="dxa"/>
                  <w:gridSpan w:val="5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965" w:type="dxa"/>
                  <w:gridSpan w:val="7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информирование и консультации малого предпринимательства по одному мероприятию в год</w:t>
                  </w:r>
                </w:p>
              </w:tc>
              <w:tc>
                <w:tcPr>
                  <w:tcW w:w="187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администрация Озерского сельсовета Щигровского района</w:t>
                  </w:r>
                </w:p>
              </w:tc>
              <w:tc>
                <w:tcPr>
                  <w:tcW w:w="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5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Задача основного мероприятия № 5. Финансовая и инв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естиционная поддержка</w:t>
                  </w:r>
                </w:p>
              </w:tc>
              <w:tc>
                <w:tcPr>
                  <w:tcW w:w="11130" w:type="dxa"/>
                  <w:gridSpan w:val="45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развитие кредитно-финансовых механизмов поддержки субъектов малого и среднего предпринимательства</w:t>
                  </w:r>
                </w:p>
              </w:tc>
              <w:tc>
                <w:tcPr>
                  <w:tcW w:w="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5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2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5" w:type="dxa"/>
                  <w:vMerge w:val="restar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1.5.1</w:t>
                  </w:r>
                </w:p>
              </w:tc>
              <w:tc>
                <w:tcPr>
                  <w:tcW w:w="2820" w:type="dxa"/>
                  <w:gridSpan w:val="2"/>
                  <w:vMerge w:val="restar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Основное мероприятие № 5.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Финансовая и инвестиционная поддержка</w:t>
                  </w:r>
                </w:p>
              </w:tc>
              <w:tc>
                <w:tcPr>
                  <w:tcW w:w="157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0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915" w:type="dxa"/>
                  <w:gridSpan w:val="6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005" w:type="dxa"/>
                  <w:gridSpan w:val="6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675" w:type="dxa"/>
                  <w:gridSpan w:val="4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035" w:type="dxa"/>
                  <w:gridSpan w:val="9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855" w:type="dxa"/>
                  <w:gridSpan w:val="4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965" w:type="dxa"/>
                  <w:gridSpan w:val="7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7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5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бюджет Озерского сельсовета Щигровского района</w:t>
                  </w:r>
                </w:p>
              </w:tc>
              <w:tc>
                <w:tcPr>
                  <w:tcW w:w="1230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15" w:type="dxa"/>
                  <w:gridSpan w:val="6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05" w:type="dxa"/>
                  <w:gridSpan w:val="6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5" w:type="dxa"/>
                  <w:gridSpan w:val="4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35" w:type="dxa"/>
                  <w:gridSpan w:val="9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5" w:type="dxa"/>
                  <w:gridSpan w:val="4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65" w:type="dxa"/>
                  <w:gridSpan w:val="7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финансовая поддержка малого предпринимательства одна субсидия в год</w:t>
                  </w:r>
                </w:p>
              </w:tc>
              <w:tc>
                <w:tcPr>
                  <w:tcW w:w="187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администрация Озерского сельсовета Щигровского района</w:t>
                  </w:r>
                </w:p>
              </w:tc>
              <w:tc>
                <w:tcPr>
                  <w:tcW w:w="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5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Задача основное мероприятие №  6. Содействие выставочно-ярморочной деятельности</w:t>
                  </w:r>
                </w:p>
              </w:tc>
              <w:tc>
                <w:tcPr>
                  <w:tcW w:w="11130" w:type="dxa"/>
                  <w:gridSpan w:val="45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повышение конкурентоспособности выпускаемой субъектами малого и среднего предпринимательства продукции</w:t>
                  </w:r>
                </w:p>
              </w:tc>
              <w:tc>
                <w:tcPr>
                  <w:tcW w:w="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5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5" w:type="dxa"/>
                  <w:vMerge w:val="restar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1.6.1</w:t>
                  </w:r>
                </w:p>
              </w:tc>
              <w:tc>
                <w:tcPr>
                  <w:tcW w:w="2820" w:type="dxa"/>
                  <w:gridSpan w:val="2"/>
                  <w:vMerge w:val="restar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Основное мероприятие № 6.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Содействие выставочно-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ярморочной деятельности</w:t>
                  </w:r>
                </w:p>
              </w:tc>
              <w:tc>
                <w:tcPr>
                  <w:tcW w:w="157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395" w:type="dxa"/>
                  <w:gridSpan w:val="6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gridSpan w:val="6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gridSpan w:val="8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5" w:type="dxa"/>
                  <w:gridSpan w:val="7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15" w:type="dxa"/>
                  <w:gridSpan w:val="5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65" w:type="dxa"/>
                  <w:gridSpan w:val="7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7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5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бюджет Озерского сельсовета Щигровского района</w:t>
                  </w:r>
                </w:p>
              </w:tc>
              <w:tc>
                <w:tcPr>
                  <w:tcW w:w="1395" w:type="dxa"/>
                  <w:gridSpan w:val="6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275" w:type="dxa"/>
                  <w:gridSpan w:val="6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275" w:type="dxa"/>
                  <w:gridSpan w:val="8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855" w:type="dxa"/>
                  <w:gridSpan w:val="7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915" w:type="dxa"/>
                  <w:gridSpan w:val="5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965" w:type="dxa"/>
                  <w:gridSpan w:val="7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оказания содействия в выставочно- ярморочной деятельности по одному мероприятию в год</w:t>
                  </w:r>
                </w:p>
              </w:tc>
              <w:tc>
                <w:tcPr>
                  <w:tcW w:w="187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администрация Озерского сельсовета Щигровского района</w:t>
                  </w:r>
                </w:p>
              </w:tc>
              <w:tc>
                <w:tcPr>
                  <w:tcW w:w="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5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2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1.7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Задача основного мероприятия № 7. 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      </w:r>
                </w:p>
              </w:tc>
              <w:tc>
                <w:tcPr>
                  <w:tcW w:w="11130" w:type="dxa"/>
                  <w:gridSpan w:val="45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развитие инфраструктуры поддержки малого и среднего предпринимательства;</w:t>
                  </w:r>
                </w:p>
              </w:tc>
              <w:tc>
                <w:tcPr>
                  <w:tcW w:w="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5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5" w:type="dxa"/>
                  <w:vMerge w:val="restar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7.1</w:t>
                  </w:r>
                </w:p>
              </w:tc>
              <w:tc>
                <w:tcPr>
                  <w:tcW w:w="2820" w:type="dxa"/>
                  <w:gridSpan w:val="2"/>
                  <w:vMerge w:val="restar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Основн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ое мероприятие № 7.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      </w:r>
                </w:p>
              </w:tc>
              <w:tc>
                <w:tcPr>
                  <w:tcW w:w="157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0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ования не требуется</w:t>
                  </w:r>
                </w:p>
              </w:tc>
              <w:tc>
                <w:tcPr>
                  <w:tcW w:w="1170" w:type="dxa"/>
                  <w:gridSpan w:val="8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 xml:space="preserve">финансирования не 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требуется</w:t>
                  </w:r>
                </w:p>
              </w:tc>
              <w:tc>
                <w:tcPr>
                  <w:tcW w:w="1275" w:type="dxa"/>
                  <w:gridSpan w:val="6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 xml:space="preserve">финансирования не 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требуется</w:t>
                  </w:r>
                </w:p>
              </w:tc>
              <w:tc>
                <w:tcPr>
                  <w:tcW w:w="1125" w:type="dxa"/>
                  <w:gridSpan w:val="10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финансирования не требуется</w:t>
                  </w:r>
                </w:p>
              </w:tc>
              <w:tc>
                <w:tcPr>
                  <w:tcW w:w="990" w:type="dxa"/>
                  <w:gridSpan w:val="6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финансирования не 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требуется</w:t>
                  </w:r>
                </w:p>
              </w:tc>
              <w:tc>
                <w:tcPr>
                  <w:tcW w:w="1890" w:type="dxa"/>
                  <w:gridSpan w:val="6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187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5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2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бюджет Озерского сельсовета Щигровского района</w:t>
                  </w:r>
                </w:p>
              </w:tc>
              <w:tc>
                <w:tcPr>
                  <w:tcW w:w="1230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170" w:type="dxa"/>
                  <w:gridSpan w:val="8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275" w:type="dxa"/>
                  <w:gridSpan w:val="6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125" w:type="dxa"/>
                  <w:gridSpan w:val="10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990" w:type="dxa"/>
                  <w:gridSpan w:val="6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890" w:type="dxa"/>
                  <w:gridSpan w:val="6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предоставление помещения для субъектов малого предпринимательства</w:t>
                  </w:r>
                </w:p>
              </w:tc>
              <w:tc>
                <w:tcPr>
                  <w:tcW w:w="187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администрация Озерского сельсовета Щигровскогорайона</w:t>
                  </w:r>
                </w:p>
              </w:tc>
              <w:tc>
                <w:tcPr>
                  <w:tcW w:w="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5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1.8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Задача основного мероприятия № 8. Организация 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поддержки малого и среднего предпринимательства, направленная на предоставление информации о нежилых помещениях, находящихся в собственности Озерского сельсовета Щигровского района под офисы, производственные и складские помещения</w:t>
                  </w:r>
                </w:p>
              </w:tc>
              <w:tc>
                <w:tcPr>
                  <w:tcW w:w="11130" w:type="dxa"/>
                  <w:gridSpan w:val="45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создание благоприятной среды для субъектов малого и среднего предпринимательства</w:t>
                  </w:r>
                </w:p>
              </w:tc>
              <w:tc>
                <w:tcPr>
                  <w:tcW w:w="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5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2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5" w:type="dxa"/>
                  <w:vMerge w:val="restar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1.8.1</w:t>
                  </w:r>
                </w:p>
              </w:tc>
              <w:tc>
                <w:tcPr>
                  <w:tcW w:w="2820" w:type="dxa"/>
                  <w:gridSpan w:val="2"/>
                  <w:vMerge w:val="restar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Основное мероприятие № 8.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Озерского сельсовета Щигровского района под офи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сы, производственные и складские помещения</w:t>
                  </w:r>
                </w:p>
              </w:tc>
              <w:tc>
                <w:tcPr>
                  <w:tcW w:w="157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0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915" w:type="dxa"/>
                  <w:gridSpan w:val="6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945" w:type="dxa"/>
                  <w:gridSpan w:val="5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155" w:type="dxa"/>
                  <w:gridSpan w:val="9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470" w:type="dxa"/>
                  <w:gridSpan w:val="9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2025" w:type="dxa"/>
                  <w:gridSpan w:val="8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15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5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бюджет Озерского сельсовета Щигровского района</w:t>
                  </w:r>
                </w:p>
              </w:tc>
              <w:tc>
                <w:tcPr>
                  <w:tcW w:w="1230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915" w:type="dxa"/>
                  <w:gridSpan w:val="6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945" w:type="dxa"/>
                  <w:gridSpan w:val="5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155" w:type="dxa"/>
                  <w:gridSpan w:val="9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470" w:type="dxa"/>
                  <w:gridSpan w:val="9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2025" w:type="dxa"/>
                  <w:gridSpan w:val="8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100% информирование о наличии помещений на территории Озерского сельсовета</w:t>
                  </w:r>
                </w:p>
              </w:tc>
              <w:tc>
                <w:tcPr>
                  <w:tcW w:w="1815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администрация Озерского сельсовета Щигровского района</w:t>
                  </w:r>
                </w:p>
              </w:tc>
              <w:tc>
                <w:tcPr>
                  <w:tcW w:w="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5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2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157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0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15" w:type="dxa"/>
                  <w:gridSpan w:val="6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5" w:type="dxa"/>
                  <w:gridSpan w:val="5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55" w:type="dxa"/>
                  <w:gridSpan w:val="9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70" w:type="dxa"/>
                  <w:gridSpan w:val="9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25" w:type="dxa"/>
                  <w:gridSpan w:val="8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15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5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20" w:type="dxa"/>
                  <w:gridSpan w:val="31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535" w:type="dxa"/>
                  <w:gridSpan w:val="20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ПРИЛОЖЕНИЕ № 3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 муниципальной программе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«Развитие субъектов малого и среднего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предпринимательства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 Озерском сельсовете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Щигровского района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 2021-2025 годы»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2625" w:type="dxa"/>
                  <w:gridSpan w:val="4"/>
                  <w:vMerge w:val="restar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основного мероприятия</w:t>
                  </w:r>
                </w:p>
              </w:tc>
              <w:tc>
                <w:tcPr>
                  <w:tcW w:w="2175" w:type="dxa"/>
                  <w:gridSpan w:val="3"/>
                  <w:vMerge w:val="restar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Исполнитель</w:t>
                  </w:r>
                </w:p>
              </w:tc>
              <w:tc>
                <w:tcPr>
                  <w:tcW w:w="2430" w:type="dxa"/>
                  <w:gridSpan w:val="9"/>
                  <w:vMerge w:val="restar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Источник финансирования</w:t>
                  </w:r>
                </w:p>
              </w:tc>
              <w:tc>
                <w:tcPr>
                  <w:tcW w:w="2025" w:type="dxa"/>
                  <w:gridSpan w:val="14"/>
                  <w:vMerge w:val="restar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Объем финансирования,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всего (руб.)</w:t>
                  </w:r>
                </w:p>
              </w:tc>
              <w:tc>
                <w:tcPr>
                  <w:tcW w:w="5910" w:type="dxa"/>
                  <w:gridSpan w:val="2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Объемы финансирования программы по годам (рублей)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0" w:type="auto"/>
                  <w:gridSpan w:val="4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9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14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9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125" w:type="dxa"/>
                  <w:gridSpan w:val="4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14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990" w:type="dxa"/>
                  <w:gridSpan w:val="4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395" w:type="dxa"/>
                  <w:gridSpan w:val="4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2625" w:type="dxa"/>
                  <w:gridSpan w:val="4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Основное мероприятие    № 1. Ведение реестра субъектов малого предпринимательства, анализ финансовых, 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экономических, социальных показателей развития; прогноз развития малого и среднего предпринимательства на территории Озерского сельсовета Щигровского района на 2018-2020 годы</w:t>
                  </w:r>
                </w:p>
              </w:tc>
              <w:tc>
                <w:tcPr>
                  <w:tcW w:w="217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финансовый отдел администрации Озерского сельсовета Щигровского района</w:t>
                  </w:r>
                </w:p>
              </w:tc>
              <w:tc>
                <w:tcPr>
                  <w:tcW w:w="2430" w:type="dxa"/>
                  <w:gridSpan w:val="9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бюджет Озерского сельсовета Щигровского района</w:t>
                  </w:r>
                </w:p>
              </w:tc>
              <w:tc>
                <w:tcPr>
                  <w:tcW w:w="2025" w:type="dxa"/>
                  <w:gridSpan w:val="14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260" w:type="dxa"/>
                  <w:gridSpan w:val="9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125" w:type="dxa"/>
                  <w:gridSpan w:val="4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14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990" w:type="dxa"/>
                  <w:gridSpan w:val="4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395" w:type="dxa"/>
                  <w:gridSpan w:val="4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2625" w:type="dxa"/>
                  <w:gridSpan w:val="4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Основное мероприятие № 2. Привлечение субъектов малого предпринимательства в конкурсных процедурах по размещению муниципального заказа.</w:t>
                  </w:r>
                </w:p>
              </w:tc>
              <w:tc>
                <w:tcPr>
                  <w:tcW w:w="217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Администрация Озерского сельсовета Щигровского района</w:t>
                  </w:r>
                </w:p>
              </w:tc>
              <w:tc>
                <w:tcPr>
                  <w:tcW w:w="2430" w:type="dxa"/>
                  <w:gridSpan w:val="9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бюджет Озерского сельсовета Щигровского района</w:t>
                  </w:r>
                </w:p>
              </w:tc>
              <w:tc>
                <w:tcPr>
                  <w:tcW w:w="2025" w:type="dxa"/>
                  <w:gridSpan w:val="14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260" w:type="dxa"/>
                  <w:gridSpan w:val="9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125" w:type="dxa"/>
                  <w:gridSpan w:val="4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14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990" w:type="dxa"/>
                  <w:gridSpan w:val="4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395" w:type="dxa"/>
                  <w:gridSpan w:val="4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2625" w:type="dxa"/>
                  <w:gridSpan w:val="4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Основное мероприятие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3. Освещение в средствах массовой информации информационных 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материалов по вопросам развития малого и среднего предпринимательства</w:t>
                  </w:r>
                </w:p>
              </w:tc>
              <w:tc>
                <w:tcPr>
                  <w:tcW w:w="217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Администрация Озерского сельсовета Щигровского района</w:t>
                  </w:r>
                </w:p>
              </w:tc>
              <w:tc>
                <w:tcPr>
                  <w:tcW w:w="2430" w:type="dxa"/>
                  <w:gridSpan w:val="9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бюджет Озерского сельсовета Щигровского района</w:t>
                  </w:r>
                </w:p>
              </w:tc>
              <w:tc>
                <w:tcPr>
                  <w:tcW w:w="2025" w:type="dxa"/>
                  <w:gridSpan w:val="14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260" w:type="dxa"/>
                  <w:gridSpan w:val="9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125" w:type="dxa"/>
                  <w:gridSpan w:val="4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990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95" w:type="dxa"/>
                  <w:gridSpan w:val="4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2625" w:type="dxa"/>
                  <w:gridSpan w:val="4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Основное мероприятие № 4. Информационная, правовая и консультационная поддержка малого и среднего предпринимательства</w:t>
                  </w:r>
                </w:p>
              </w:tc>
              <w:tc>
                <w:tcPr>
                  <w:tcW w:w="217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Администрация Озерского сельсовета Щигровского района</w:t>
                  </w:r>
                </w:p>
              </w:tc>
              <w:tc>
                <w:tcPr>
                  <w:tcW w:w="2430" w:type="dxa"/>
                  <w:gridSpan w:val="9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бюджет Озерского сельсовета Щигровского района</w:t>
                  </w:r>
                </w:p>
              </w:tc>
              <w:tc>
                <w:tcPr>
                  <w:tcW w:w="2025" w:type="dxa"/>
                  <w:gridSpan w:val="14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260" w:type="dxa"/>
                  <w:gridSpan w:val="9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125" w:type="dxa"/>
                  <w:gridSpan w:val="4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990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95" w:type="dxa"/>
                  <w:gridSpan w:val="4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2625" w:type="dxa"/>
                  <w:gridSpan w:val="4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Основное мероприятие   № 5. Финансовая и инвестиционная поддержка</w:t>
                  </w:r>
                </w:p>
              </w:tc>
              <w:tc>
                <w:tcPr>
                  <w:tcW w:w="217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Администрация Озерского сельсовета Щигровского района</w:t>
                  </w:r>
                </w:p>
              </w:tc>
              <w:tc>
                <w:tcPr>
                  <w:tcW w:w="2430" w:type="dxa"/>
                  <w:gridSpan w:val="9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бюджет Озерского сельсовета Щигровского района</w:t>
                  </w:r>
                </w:p>
              </w:tc>
              <w:tc>
                <w:tcPr>
                  <w:tcW w:w="2025" w:type="dxa"/>
                  <w:gridSpan w:val="14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1260" w:type="dxa"/>
                  <w:gridSpan w:val="9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125" w:type="dxa"/>
                  <w:gridSpan w:val="4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990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395" w:type="dxa"/>
                  <w:gridSpan w:val="4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1000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2625" w:type="dxa"/>
                  <w:gridSpan w:val="4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Основное мероприятие №  6. Содействие выставочно-ярмарочной деятельности</w:t>
                  </w:r>
                </w:p>
              </w:tc>
              <w:tc>
                <w:tcPr>
                  <w:tcW w:w="217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Администрация Озерского сельсовета Щигровского района</w:t>
                  </w:r>
                </w:p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30" w:type="dxa"/>
                  <w:gridSpan w:val="9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бюджет Озерского сельсовета Щигровского района</w:t>
                  </w:r>
                </w:p>
              </w:tc>
              <w:tc>
                <w:tcPr>
                  <w:tcW w:w="2025" w:type="dxa"/>
                  <w:gridSpan w:val="14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170" w:type="dxa"/>
                  <w:gridSpan w:val="8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215" w:type="dxa"/>
                  <w:gridSpan w:val="5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09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ется</w:t>
                  </w:r>
                </w:p>
              </w:tc>
              <w:tc>
                <w:tcPr>
                  <w:tcW w:w="1035" w:type="dxa"/>
                  <w:gridSpan w:val="5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финансирования не требуется</w:t>
                  </w:r>
                </w:p>
              </w:tc>
              <w:tc>
                <w:tcPr>
                  <w:tcW w:w="1395" w:type="dxa"/>
                  <w:gridSpan w:val="4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2625" w:type="dxa"/>
                  <w:gridSpan w:val="4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Основное мероприятие № 7. 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      </w:r>
                </w:p>
              </w:tc>
              <w:tc>
                <w:tcPr>
                  <w:tcW w:w="217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Администрация Озерского сельсовета Щигровского района</w:t>
                  </w:r>
                </w:p>
              </w:tc>
              <w:tc>
                <w:tcPr>
                  <w:tcW w:w="2430" w:type="dxa"/>
                  <w:gridSpan w:val="9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бюджет Озерского сельсовета Щигровского района</w:t>
                  </w:r>
                </w:p>
              </w:tc>
              <w:tc>
                <w:tcPr>
                  <w:tcW w:w="2025" w:type="dxa"/>
                  <w:gridSpan w:val="14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170" w:type="dxa"/>
                  <w:gridSpan w:val="8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215" w:type="dxa"/>
                  <w:gridSpan w:val="5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09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035" w:type="dxa"/>
                  <w:gridSpan w:val="5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395" w:type="dxa"/>
                  <w:gridSpan w:val="4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2625" w:type="dxa"/>
                  <w:gridSpan w:val="4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Основное мероприятие № 8. 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Озерского </w:t>
                  </w: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сельсовета Щигровского района под офисы, производственные и складские помещения</w:t>
                  </w:r>
                </w:p>
              </w:tc>
              <w:tc>
                <w:tcPr>
                  <w:tcW w:w="217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Администрация Озерского сельсовета Щигровского района</w:t>
                  </w:r>
                </w:p>
              </w:tc>
              <w:tc>
                <w:tcPr>
                  <w:tcW w:w="2430" w:type="dxa"/>
                  <w:gridSpan w:val="9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бюджет Озерского сельсовета Щигровского района</w:t>
                  </w:r>
                </w:p>
              </w:tc>
              <w:tc>
                <w:tcPr>
                  <w:tcW w:w="2025" w:type="dxa"/>
                  <w:gridSpan w:val="14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170" w:type="dxa"/>
                  <w:gridSpan w:val="8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215" w:type="dxa"/>
                  <w:gridSpan w:val="5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09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035" w:type="dxa"/>
                  <w:gridSpan w:val="5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  <w:tc>
                <w:tcPr>
                  <w:tcW w:w="1395" w:type="dxa"/>
                  <w:gridSpan w:val="4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финансирования не требуется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2625" w:type="dxa"/>
                  <w:gridSpan w:val="4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217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30" w:type="dxa"/>
                  <w:gridSpan w:val="9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Итого:</w:t>
                  </w:r>
                </w:p>
              </w:tc>
              <w:tc>
                <w:tcPr>
                  <w:tcW w:w="2025" w:type="dxa"/>
                  <w:gridSpan w:val="14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2385" w:type="dxa"/>
                  <w:gridSpan w:val="1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   1000               1000</w:t>
                  </w:r>
                </w:p>
              </w:tc>
              <w:tc>
                <w:tcPr>
                  <w:tcW w:w="2130" w:type="dxa"/>
                  <w:gridSpan w:val="6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1000              1000</w:t>
                  </w:r>
                </w:p>
              </w:tc>
              <w:tc>
                <w:tcPr>
                  <w:tcW w:w="1395" w:type="dxa"/>
                  <w:gridSpan w:val="4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1A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1000</w:t>
                  </w:r>
                </w:p>
              </w:tc>
            </w:tr>
            <w:tr w:rsidR="00241AC1" w:rsidRPr="00241AC1">
              <w:trPr>
                <w:tblCellSpacing w:w="0" w:type="dxa"/>
              </w:trPr>
              <w:tc>
                <w:tcPr>
                  <w:tcW w:w="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12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2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1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1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12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2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1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12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219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13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2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12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241AC1" w:rsidRPr="00241AC1" w:rsidRDefault="00241AC1" w:rsidP="00241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</w:tr>
          </w:tbl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ПОСТАНОВЛЕНИЕ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от "25" ноября 2020 года №76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Об утверждении муниципальной программы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«Развитие субъектов малого и среднего предпринимательства в Озерском  сельсовете Щигровского района на 2021-2025 годы» </w:t>
            </w:r>
          </w:p>
        </w:tc>
      </w:tr>
    </w:tbl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В соответствии с Бюджетным кодексом Российской Федерации, с Федераль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ным законом от 6 октября 2003 года № 131-ФЗ «Об общих принципах организации местного самоуправления в Российской Федерации»,Администрация Озерского сельсовета Щигровского района Курской области  п о с т а н о в л я е т: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1. Утвердить муниципальную программу «Развитие субъектов малого и среднего предпринимательства в Озерском  сельсовете Щигровского района на 2021-2025 годы (прилагается).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2. Контроль за выполнением настоящего постановления оставляю за собой.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3. Постановление вступает в силу со дня его официального обнародования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Глава Озерского сельсовета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         Ю. А. Бартенев                                                                           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931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480"/>
        <w:gridCol w:w="3835"/>
      </w:tblGrid>
      <w:tr w:rsidR="00241AC1" w:rsidRPr="00241AC1" w:rsidTr="00241AC1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УТВЕРЖДЕНА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постановлением администрации Озерского сельсовета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 района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От 25..11..2020 года №76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b/>
          <w:bCs/>
          <w:color w:val="000000"/>
          <w:sz w:val="18"/>
        </w:rPr>
        <w:t>МУНИЦИПАЛЬНАЯ ПРОГРАММА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b/>
          <w:bCs/>
          <w:color w:val="000000"/>
          <w:sz w:val="18"/>
        </w:rPr>
        <w:t>«Развитие субъектов малого и среднего предпринимательства в Озерском  сельсовете Щигровского района на 2021-2025 годы»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b/>
          <w:bCs/>
          <w:color w:val="000000"/>
          <w:sz w:val="18"/>
        </w:rPr>
        <w:t>ПАСПОРТ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b/>
          <w:bCs/>
          <w:color w:val="000000"/>
          <w:sz w:val="18"/>
        </w:rPr>
        <w:t>муниципальной программы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b/>
          <w:bCs/>
          <w:color w:val="000000"/>
          <w:sz w:val="18"/>
        </w:rPr>
        <w:t>«Развитие субъектов малого и среднего предпринимательства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b/>
          <w:bCs/>
          <w:color w:val="000000"/>
          <w:sz w:val="18"/>
        </w:rPr>
        <w:lastRenderedPageBreak/>
        <w:t>в Озерском  сельсовете Щигровского района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b/>
          <w:bCs/>
          <w:color w:val="000000"/>
          <w:sz w:val="18"/>
        </w:rPr>
        <w:t>на 2021-2025 годы»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17"/>
        <w:gridCol w:w="624"/>
        <w:gridCol w:w="4764"/>
      </w:tblGrid>
      <w:tr w:rsidR="00241AC1" w:rsidRPr="00241AC1" w:rsidTr="00241AC1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«Развитие субъектов малого и среднего предпринимательства в Озерском  сельсовете Щигровского района на 2021-2025 годы» (далее - муниципальная программа)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Координатор муниципальной 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Озерского сельсовета Щигровского района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Участники муниципальной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не предусмотрены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Подпрограммы муниципальной 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субъектов малого и среднего предпринимательства в Озерском  сельсовете Щигровского района на 2021-2025 годы»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целевые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не предусмотрены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Основные мероприятия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1) ведение реестра субъектов малого предпринимательства, анализ финан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совых, экономических, социальных показателей развития; прогноз разви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тия малого и среднего предпринима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тельства на территории Озерского сельсовета Щигровского района   на 2021-2025 годы;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2) привлечение субъектов малого предпринимательства в конкурсных процедурах по размещению муници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пального заказа;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3) освещение в средствах массовой информации информационных мате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риалов по вопросам развития малого и среднего предпринимательства;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4)информационная, правовая и консультационная поддержка малого и среднего предпринимательства;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5)финансовая и инвестиционная под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держка;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6) содействие выставочно-яр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марочной деятельности;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7)предоставление помещений для проведения совещаний и семинаров организациям, образующим инфра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структуру поддержки субъектов мало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го и среднего предпринимательства;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8)организация поддержки малого и среднего предпринимательства, направленная на предоставление ин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формации о нежилых помещениях, находящихся в собственности Озерского сельсовета Щигровского района под офисы, произ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водственные и складские помещения.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Цели муниципальной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темпов развития малого и среднего предпринимательства,  как одного из факторов социально-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экономического развития Озерского сельсовета Щигровского района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 муниципальной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1) создание благоприятной среды для развития малого и среднего предпри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нимательства;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2) анализ финансовых, экономиче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ских, социальных показателей пред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принимательской деятельности;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3) активизация субъектов малого и среднего предпринимательства;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4) совершенствование внешней среды для развития малого и среднего пред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принимательства;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5) развитие кредитно-финансовых   механизмов поддержки субъектов  ма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лого и среднего предприниматель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ства;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6) развитие инфраструктуры  под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держки малого и среднего предприни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мательства;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7) научно-аналитическое обеспечение деятельности  субъектов малого и среднего предпринимательства;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8)повышение конкурентоспособности выпускаемой субъектами малого и среднего предпринимательства про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дукции.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1) количество мероприятий;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2) количество субъектов;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3) количество субсидий;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4) количество объектов   предостав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ленных для совещаний и семинаров;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5) процент информирования.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Этапы и сроки реализации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этапы не предусмотрены;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реализации муниципальной программы 2021 - 2025 годы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Объемы бюджетных ассигнований муниципальной 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общий объем финансирования состав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ляет  5 000 рублей из средств бюджета Озерского сельсовета Щигровского района, в том числе: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 – 1000 рублей;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 – 1000 рублей;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 –1000 рублей.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 - 1000 рублей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 - 1000 рублей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над выполнением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Озерского сельсовета Щигровского района</w:t>
            </w:r>
          </w:p>
        </w:tc>
      </w:tr>
    </w:tbl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b/>
          <w:bCs/>
          <w:color w:val="000000"/>
          <w:sz w:val="18"/>
        </w:rPr>
        <w:t>1. Характеристика текущего состояния и прогноз развития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b/>
          <w:bCs/>
          <w:color w:val="000000"/>
          <w:sz w:val="18"/>
        </w:rPr>
        <w:t>соответствующей сферы реализации муниципальной программы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Необходимость разработки муниципальной программы обусловлена воз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растающим значением субъектов малого и среднего предпринимательства в эко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номике Озерского сельсовета Щигровского района, в насыщении потребительского рынка товарами и услугами, в сохранении и создании новых рабочих мест, в пополнении бюджетов всех уровней налоговыми платежами, в росте доходов населения.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Малое и среднее предпринимательство обладает особыми характеристи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ками, которые позволили ему занять важное место в структуре экономики Озерского сельсовета Щигровского района: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           1) адаптация к различным условиям хозяйствования;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2) антикризисная устойчивость;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3) динамичность и гибкость в развитии.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Положительные свойства малого и среднего предпринимательства обусло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вили его важную роль в решении социально-экономических проблем: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1) создание конкурентоспособных производств;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2) насыщение рынка продукцией и услугами;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3) обеспечение занятости населения и снижение безработицы.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В социально-экономическом плане малое и среднее предпринимательство формирует средний класс - основу социальной стабильности современного об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щества.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Основными проблемами, препятствующими развитию малого и среднего предпринимательства в Озерском  сельсовете Щигровского райо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на, являются: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1) отсутствие стартового капитала и знаний для успешного начала пред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принимательской деятельности, а также средств на ее развитие;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2) недостаток собственных ресурсов у субъектов малого и среднего пред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принимательства;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3) сложность в получении кредитных ресурсов в связи с отсутствием за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логового обеспечения;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4) недостаточная эффективность применяемых механизмов консультаци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онной поддержки субъектов малого и среднего предпринимательства в области подготовки, переподготовки и повышения квалификации.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Имеющийся в Озерском  сельсовете Щигровского района  потенциал малого и среднего  предпринимательства обуславлива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ет актуальность принятия со стороны государства мер для дальнейшего его раз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вития, в связи, с чем возникает необходимость принятия муниципальной про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граммы, в рамках которой нужно продолжить работу по совершенствованию нормативной правовой базы, разработке новых механизмов доступа субъектов малого и среднего предпринимательства к кредитным ресурсам, созданию и развитию инфраструктуры поддержки малого и среднего предпринимательства, что сохранит уже существующие благоприятные условия для развития малого и среднего предпринимательства в Озерском  сельсовете Щигровского района и обеспечит дополнительные возможности для нового этапа его развития.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Правовым основанием для принятия данной муниципальной программы являются Федеральный закон от 24 июля 2007 года № 209-ФЗ «О развитии ма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лого и среднего предпринимательства в Российской Федерации», Закон Курской области «О развитии малого и сред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него предпринимательства в Курской области».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Муниципальная программа представляет собой комплексный план дей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ствий по совершенствованию внешней среды для развития малого и среднего предпринимательства и направлена на развитие системы малого и среднего предпринимательства в Озерском  сельсовете Щигровского райо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на, позволяет согласовывать совместные действия органов местного самоуправ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ления Озерского сельсовета Щигровского района, предпринима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тельских структур и общественных организаций по развитию системы малого и среднего предпринимательства в Озерском  сельсовете Щигровского района.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b/>
          <w:bCs/>
          <w:color w:val="000000"/>
          <w:sz w:val="18"/>
        </w:rPr>
        <w:t>2. Цели, задачи и целевые показатели, сроки и этапы реализации муници</w:t>
      </w:r>
      <w:r w:rsidRPr="00241AC1">
        <w:rPr>
          <w:rFonts w:ascii="Tahoma" w:eastAsia="Times New Roman" w:hAnsi="Tahoma" w:cs="Tahoma"/>
          <w:b/>
          <w:bCs/>
          <w:color w:val="000000"/>
          <w:sz w:val="18"/>
        </w:rPr>
        <w:softHyphen/>
        <w:t>пальной программы.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Цель муниципальной программы: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Повышение темпов развития малого и среднего предпринимательства, как одного из факторов социально-экономического развития Озерского сельсовета Щигровского района.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Задачи: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1) создание благоприятной среды для развития малого и среднего предпринимательства;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2) анализ финансовых, экономических, социальных показателей предпри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нимательской деятельности;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3) активизация субъектов малого и среднего предпринимательства;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4) совершенствование внешней среды для развития малого и среднего предпринимательства;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5) развитие кредитно-финансовых механизмов поддержки субъектов ма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лого и среднего предпринимательства;  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6) развитие инфраструктуры поддержки малого и среднего предпринима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тельства;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7) научно-аналитическое обеспечение деятельности субъектов малого и среднего предпринимательства;              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8) повышение конкурентоспособности выпускаемой субъектами малого и среднего предпринимательства продукции.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Задачи муниципальной программы определяются ее конечной целью и за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ключаются в создании благоприятной среды, способствующей активизации предпринимательской деятельности, созданию новых рабочих мест и повыше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нии благосостояния вовлеченных в предпринимательство широких слоев насе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ления.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           Целевые показатели муниципальной программы приведены в Приложе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нии № 1.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           Этапы реализации муниципальной программы не предусмотрены.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           Сроки реализации муниципальной программы 2021-2025 годы.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b/>
          <w:bCs/>
          <w:color w:val="000000"/>
          <w:sz w:val="18"/>
        </w:rPr>
        <w:t>3. Перечень и краткое описание основных мероприятий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Перечень и краткое описание основных мероприятий приведен в Прило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жении № 2.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b/>
          <w:bCs/>
          <w:color w:val="000000"/>
          <w:sz w:val="18"/>
        </w:rPr>
        <w:t>4. Обоснование ресурсного обеспечения муниципальной программы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Обоснование ресурсного обеспечения муниципальной программы приве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дено в Приложении № 3.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           Утвержденная постановлением администрации Озерского сельсовета Щигровского района муниципальная программа реализуется за счет средств бюджета Озерского сельсовета Щигровского района в объемах, принятых решением Собрания депутатов  Озерского сельсовета Щигровского района о бюджете Озерского сельсовета Щигровского района на очередной финансовый год.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b/>
          <w:bCs/>
          <w:color w:val="000000"/>
          <w:sz w:val="18"/>
        </w:rPr>
        <w:t>5. Прогноз сводных показателей муниципальных заданий на оказание муниципальных услуг (выполнение работ) муниципальными учре</w:t>
      </w:r>
      <w:r w:rsidRPr="00241AC1">
        <w:rPr>
          <w:rFonts w:ascii="Tahoma" w:eastAsia="Times New Roman" w:hAnsi="Tahoma" w:cs="Tahoma"/>
          <w:b/>
          <w:bCs/>
          <w:color w:val="000000"/>
          <w:sz w:val="18"/>
        </w:rPr>
        <w:softHyphen/>
        <w:t>ждениями Озерского сельсовета Щигровского района в сфере реализации муниципальной программы на очередной финансовый год и плановый период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Муниципальной программой не предусмотрено оказание муниципаль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ных услуг (выполнение работ) муниципальными учреждениями Озерского сельсовета Щигровского района.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b/>
          <w:bCs/>
          <w:color w:val="000000"/>
          <w:sz w:val="18"/>
        </w:rPr>
        <w:t>6. Методика оценки эффективности реализации муниципальной программы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6.1. Общие положения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6.1.1. Оценка эффективности реализации муниципальной программы производится ежегодно. Результаты оценки эффективности реализации муници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пальной программы представляются ее координатором в составе ежегодного доклада о ходе реализации муниципальной программы и об оценке эффектив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ности ее реализации.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6.1.2. Оценка эффективности реализации муниципальной программы осу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ществляется в два этапа.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6.1.2.1. На первом этапе осуществляется оценка эффективности реализа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ции каждого из основных мероприятий, включенных в муниципальную про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грамму, и включает: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1) оценку степени реализации основных мероприятий и достижения ожи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даемых непосредственных результатов их реализации;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2) оценку степени соответствия запланированному уровню расходов;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3) оценку эффективности использования средств бюджета Озерского сельсовета Щигровского района;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4) оценку степени достижения целей и решения задач основных мероприя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тий, входящих в муниципальную программу (далее - оценка степени реализации основного мероприятия).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6.1.2.2. На втором этапе осуществляется оценка эффективности реализа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ции муниципальной программы в целом, включая оценку степени достижения целей и решения задач муниципальной программы.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b/>
          <w:bCs/>
          <w:color w:val="000000"/>
          <w:sz w:val="18"/>
        </w:rPr>
        <w:t>6.2. Оценка степени реализации основных мероприятий и достижения ожидаемых непосредственных результатов их реализации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lastRenderedPageBreak/>
        <w:t>6.2.1. Степень реализации мероприятий оценивается для каждого основ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ного мероприятия, как доля мероприятий выполненных в полном объеме по следующей формуле: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- степень реализации мероприятий;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- количество мероприятий, выполненных в полном объеме, из числа мероприятий, запланированных к реализации в отчетном году;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М - общее количество мероприятий, запланированных к реализации в отчетном году.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6.2.2. Мероприятие может считаться выполненным в полном объеме при достижении следующих результатов: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6.2.2.1. Мероприятие, результаты которого оцениваются на основании чи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словых (в абсолютных или относительных величинах) значений показателя не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посредственного результата реализации мероприятия (далее - результат), счита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ется выполненным в полном объеме, если фактически достигнутое его значение составляет не менее 95% от запланированного и не хуже, чем значение показа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теля результата, достигнутое в году, предшествующем отчетному, с учетом кор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ректировки объемов финансирования по мероприятию.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ставление значений показателя результата, достигнутого в отчетном году, со значением данного показателя результата, достигнутого в году, предшествую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щем отчетному.В случае ухудшения значения показателя результата по сравне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нию с предыдущим периодом (то есть при снижении значения показателя ре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зультата, желаемой тенденцией развития которого является рост, и при росте значения показателя результата, желаемой тенденцией развития которого яв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ляется снижение), проводится сопоставление темпов роста данного показателя результата с темпами роста объемов расходов по рассматриваемому мероприя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тию.При этом мероприятие может считаться выполненным только в случае, если темпы ухудшения значений показателя результата ниже темпов сокраще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6.2.2.2. Мероприятие, предусматривающее оказание муниципальных услуг (выполнение работ) финансовое обеспечение которых осуществляется за счет средств бюджета Озерского сельсовета Щигровского райо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на, считается выполненным в полном объеме муниципальных услуг (работ) в соответствии с соглашением, заключаемого муниципальным бюджетным или муниципальным автономным учреждением Озерского сельсовета Щигровского района и администрацией Озерского сельсовета Щигровского района показателями бюджетной сметы муниципального казен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ного учреждения Озерского сельсовета Щигровского района.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6.2.2.3. По иным мероприятиям результаты реализации могут оцениваться наступление или не наступление контрольного события (событий) и (или) до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стижение качественного результата.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b/>
          <w:bCs/>
          <w:color w:val="000000"/>
          <w:sz w:val="18"/>
        </w:rPr>
        <w:t>6.3. Оценка степени соответствия запланированному уровню расходов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6.3.1. Степень соответствия запланированному уровню расходов оценива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ется для каждого основного мероприятия как отношение фактически произве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денных в отчетном году расходов на их реализацию к плановым значениям по следующей формуле: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- степень соответствия запланированному уровню расходов;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- фактические расходы на реализацию основного мероприятия в от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четном году;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- объемы бюджетных ассигнований, предусмотренные на реализацию основного мероприятия в бюджете Озерского сельсовета Щигровского района, на отчетный год в соответствии с действующей на мо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мент проведения оценки эффективности реализации редакцией муниципальной про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граммы.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6.3.2. С учетом специфики конкретной муниципальной программы в мето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дике оценки эффективности реализации муниципальной программы преду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источни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ков.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b/>
          <w:bCs/>
          <w:color w:val="000000"/>
          <w:sz w:val="18"/>
        </w:rPr>
        <w:t>6.4. Оценка эффективности использования средств бюджета Озерского сельсовета Щигровского района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мероприя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тий к степени соответствия запланированному уровню расходов из средств бюд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жета Озерского сельсовета Щигровского района по следующей формуле: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- эффективность использования средств бюджета Озерского сельсовета Щигровского района;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- степень реализации мероприятий, полностью или частично финан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сируемых из средств бюджета Озерского сельсовета Щигровского района;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- степень соответствия запланированному уровню расходов из средств бюджета Озерского сельсовета Щигровского района.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Если доля финансового обеспечения реализации основного мероприятия из бюджета Озерского сельсовета Щигровского района состав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ляет менее 75%, по решению координатора муниципальной программы показа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тель оценки эффективности использования средств бюджета Озерского сельсовета Щигровского района может быть заменен на показатель эф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- эффективность использования финансовых ресурсов на реализацию основного мероприятия;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- степень реализации всех мероприятий основного мероприятия;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- степень соответствия запланированному уровню расходов из всех источников.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6.5. Оценка степени достижения целей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и решения задач основного мероприятия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6.5.1. Для оценки степени достижения целей и решения задач (далее - сте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пень реализации) основного мероприятия определяется степень достижения плановых значений каждого целевого показателя, характеризующего цели и за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дачи основного мероприятия.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6.5.2. Степень достижения планового значения целевого показателя рас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считывается по следующим формулам: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для целевых показателей, желаемой тенденцией развития которых являет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ся увеличение значений: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для целевых показателей, желаемой тенденцией развития которых являет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ся снижение значений: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- степень достижения планового значения целевого показателя основного мероприятия;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- значение целевого показателя основного мероприятия фактиче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ски достигнутое на конец отчетного периода;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- плановое значение целевого показателя основного мероприятия.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6.5.3. Степень реализации основного мероприятия рассчитывается по формуле: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- степень реализации основного мероприятия;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- степень достижения планового значения целевого показателя основного мероприятия;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N - число целевых показателей основного мероприятия.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При использовании данной формуле в случаях, если , значение  принимается равным 1.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сти приведенная выше формула преобразуется в следующую: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- удельный вес, отражающий значимость целевого показателя, 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6.6. Оценка эффективности реализации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основного мероприятия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6.6.1.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бюджета Озерского сельсовета Щигровского района по следующей формуле: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- эффективность реализации основного мероприятия;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- степень реализации основного мероприятия;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- эффективность использования бюджетных средств (либо - по реше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нию координатора муниципальной программы - эффективность использования финансовых ресурсов на реализацию основного мероприятия.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6.6.2. Эффективность реализации основного мероприятия признается вы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сокой в случае, если значение ЭРп/п составляет не менее 0,9.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Эффективность реализации основного мероприятия признается средней в случае, если значение ЭРп/п составляет не менее 0,8.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lastRenderedPageBreak/>
        <w:t>Эффективность реализации основного мероприятия признается удовле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творительной в случае, если значение ЭРп/п составляет не менее 0,7.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В остальных случаях эффективность реализации основного мероприятия признается неудовлетворительной.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b/>
          <w:bCs/>
          <w:color w:val="000000"/>
          <w:sz w:val="18"/>
        </w:rPr>
        <w:t>6.7. Оценка степени достижения целей и решения задач муниципальной программы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6.7.1. Для оценки степени достижения целей и решения задач (далее - сте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пень реализации) муниципальной программы определяется степень достижения плановых значений каждого целевого показателя, характеризующего цели и за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дачи муниципальной программы.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6.7.2. Степень достижения планового значения целевого показателя, ха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рактеризующего цели и задачи муниципальной программы, рассчитывается по следующим формулам: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для целевых показателей, желаемой тенденцией развития которых являет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ся увеличение значений: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для целевых показателей, желаемой тенденцией развития которых являет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ся снижение значений: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- степень достижения планового значения целевого показателя, ха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рактеризующего цели и задачи муниципальной программы;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- значение целевого показателя, характеризующего цели и задачи муниципальной программы, фактически достигнутое на конец отчетного перио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да;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- плановое значение целевого показателя, характеризующего цели и задачи муниципальной программы.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6.7.3. Степень реализации муниципальной программы рассчитывается по формуле: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- степень реализации муниципальной программы;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М - число целевых показателей, характеризующих цели и задачи муници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пальной программы.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При использовании данной формулы в случаях, если , значение  принимается равным 1.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При оценке степени реализации муниципальной программы координато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ром муниципальной программы могут определяться коэффициенты значимости отдельных целевых показателей. При использовании коэффициентов значимо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сти приведенная выше формула преобразуется в следующую: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- удельный вес, отражающий значимость показателя, 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6.8. Оценка эффективности реализации муниципальной программы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6.8.1. Эффективность реализации муниципальной программы оценивает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ся в зависимости от значений оценки степени реализации муниципальной про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граммы и оценки эффективности реализации входящих в нее основных меро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приятий по следующей формуле: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- эффективность реализации муниципальной программы;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- степень реализации муниципальной программы;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- эффективность реализации основного мероприятия;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- коэффициент значимости основного мероприятия для достижения целей муниципальной программы, определяемый в методике оценки эффектив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ности реализации муниципальной программы ее координатором. По умолчанию  определяется по формуле: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- объем фактических расходов из бюджета Озерского сельсовета Щигровского района (кассового исполнения) на реализацию j-той основного мероприятия в отчетном году;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Ф - объем фактических расходов из бюджета Озерского сельсовета Щигровского района (кассового исполнения) на реализацию муници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пальной программы;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j - количество основных мероприятий.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6.8.2. Эффективность реализации муниципальной программы признается высокой в случае, если значение  составляет не менее 0,90.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Эффективность реализации муниципальной программы признается сред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ней в случае, если значение  составляет не менее 0,80.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lastRenderedPageBreak/>
        <w:t>Эффективность реализации муниципальной программы признается удовлетворительной в случае, если значение  составляет не менее 0,70.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В остальных случаях эффективность реализации муниципальной про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граммы признается неудовлетворительной.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b/>
          <w:bCs/>
          <w:color w:val="000000"/>
          <w:sz w:val="18"/>
        </w:rPr>
        <w:t>7. Механизм реализации муниципальной программы и контроль над ее выполнением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Текущее управление муниципальной программой осуществляет координатор муниципальной программы - финансовый отдел администрации Озерского сельсовета Щигровского   района, который: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1) обеспечивает разработку муниципальной программы;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2) формирует структуру муниципальной программы;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3) организует реализацию муниципальной программы;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4) принимает решение о необходимости внесения в установленном порядке изменений в муниципальную программу;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5) несет ответственность за достижение целевых показателей муниципальной программы;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6) осуществляет подготовку предложений по объемам и источникам финансирования реализации муниципальной программы;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7) ежегодно проводит оценку эффективности реализации муниципальной программы;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8)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9) проводит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Озерского сельсовета Щигровского района в информационно-телекоммуникационной сети Интернет;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10) размещает информацию о ходе реализации и достигнутых результатах муниципальной программы на официальном сайте администрации Озерского сельсовета Щигровского района в информационно-телекоммуникационной сети Интернет.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Координатор муниципальной программы ежегодно, не позднее 1 декабря текущего финансового года, утверждает план реализации муниципальной программы на очередной год и плановый период (далее - план реализации муниципальной программы) Озерского сельсовета Щигровского района» (далее так же - Порядок).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В целях обеспечения эффективного мониторинга реализации муниципальной программы координатор муниципальной программы ежегодно, не позднее 31 декабря текущего финансового года, разрабатывает и утверждает детальный план-график реализации муниципальной программы на очередной год и плановый период (далее - детальный план-график)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Координатор муниципальной программы осуществляет контроль над вы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полнением плана реализации муниципальной программы и детального плана-графика.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В целях обеспечения контроля над выполнением муниципальной про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граммы ее координатор представляет  план реализации муниципальной программы и деталь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ный план-график в течение 3 рабочих дней после их утверждения.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В случае принятия координатором муниципальной программы решения о внесении изменений в план реализации муниципальной программы и деталь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ный план-график он уведомляет об этом финансовый отдел в течение 3 рабочих дней после их корректировки.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Координатор муниципальной программы ежеквартально, до 20-го числа месяца, следующего за отчетным кварталом, представляет  заполненные отчетные формы мониторинга реализации муниципальной про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граммы.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Координатор муниципальной программы ежегодно, до 15 февраля года, следующего за отчетным годом, направляет  доклад о ходе реализации муниципальной программы на бумажных и электронных носителях.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Доклад о ходе реализации муниципальной программы должен содержать: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1) сведения о фактических объемах финансирования муниципальной про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граммы в целом и основных мероприятий в разрезе источников финансирова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ния и главных распорядителей (распорядителей) средств бюджета Озерского сельсовета Щигровского района;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2) сведения о фактическом выполнении основных мероприятий с указа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нием причин их невыполнения или неполного выполнения;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3) сведения о соответствии фактически достигнутых целевых показателей реализации муниципальной программы и основных мероприятий плановым по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казателям, установленным муниципальной программой;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4) оценку эффективности реализации муниципальной программы.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ной программы проводится анализ факторов и указываются в докладе о ходе реа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лизации муниципальной программы причины, повлиявшие на такие расхо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ждения.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           В год завершения муниципальной программы координатор муниципаль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ной программы представляет  доклад о результатах ее вы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полнения, включая оценку эффективности реализации муниципальной програм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мы за истекший год и весь период реализации муниципальной программы.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Администрация Озерского сельсовета Щигровского райо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на, как  муниципальный заказчик: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lastRenderedPageBreak/>
        <w:t>1) заключает муниципальные контракты в установленном законодатель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2) проводит анализ выполнения мероприятия;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3) несет ответственность за нецелевое и неэффективное использование выделенных в его распоряжение бюджетных средств;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4) осуществляет согласование с координатором муниципальной програм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мы (подпрограммы) возможных сроков выполнения мероприятия, предложений по объемам и источникам финансирования;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5) формирует бюджетные заявки на финансирование мероприятия под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программы (основного мероприятия).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Администрация Озерского сельсовета Щигровского райо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на, как  главный распорядитель средств бюджета Озерского сельсовета Щигровского района в пределах полномочий, установленных бюджет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ным законодательством Российской Федерации: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1) обеспечивает результативность, адресность и целевой характер исполь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зования бюджетных средств в соответствии с утвержденными ему бюджетными ассигнованиями и лимитами бюджетных обязательств;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2) обеспечивает предоставление субсидий, субвенций и иных межбюд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жетных трансфертов, а также иных субсидий и бюджетных инвестиций в уста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новленном порядке;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3) обеспечивает соблюдение получателями субсидий, субвенций и иных межбюджетных трансфертов, а также иных субсидий и бюджетных инвестиций условий, целей и порядка, установленных при их предоставлении;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Финансовый отдел администрации Озерского сельсовета Щигровского района, как исполнитель мероприятия: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1) обеспечивает реализацию мероприятия и проводит анализ его выпол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нения;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2) осуществляет полномочия, установленные муниципальной програм</w:t>
      </w:r>
      <w:r w:rsidRPr="00241AC1">
        <w:rPr>
          <w:rFonts w:ascii="Tahoma" w:eastAsia="Times New Roman" w:hAnsi="Tahoma" w:cs="Tahoma"/>
          <w:color w:val="000000"/>
          <w:sz w:val="18"/>
          <w:szCs w:val="18"/>
        </w:rPr>
        <w:softHyphen/>
        <w:t>мой.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b/>
          <w:bCs/>
          <w:color w:val="000000"/>
          <w:sz w:val="18"/>
        </w:rPr>
        <w:t>МУНИЦИПАЛЬНАЯ ПРОГРАММА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b/>
          <w:bCs/>
          <w:color w:val="000000"/>
          <w:sz w:val="18"/>
        </w:rPr>
        <w:t>«Развитие субъектов малого и среднего предпринимательства в Озерском  сельсовете Щигровского района на 2021-2025 годы»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b/>
          <w:bCs/>
          <w:color w:val="000000"/>
          <w:sz w:val="18"/>
        </w:rPr>
        <w:t>ПАСПОРТ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b/>
          <w:bCs/>
          <w:color w:val="000000"/>
          <w:sz w:val="18"/>
        </w:rPr>
        <w:t>муниципальной подпрограммы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b/>
          <w:bCs/>
          <w:color w:val="000000"/>
          <w:sz w:val="18"/>
        </w:rPr>
        <w:t>«Поддержка субъектов малого и среднего предпринимательства в Озерском  сельсовете Щигровского района на 2021-2025 годы»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17"/>
        <w:gridCol w:w="624"/>
        <w:gridCol w:w="4764"/>
      </w:tblGrid>
      <w:tr w:rsidR="00241AC1" w:rsidRPr="00241AC1" w:rsidTr="00241AC1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подпрограммы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подпрограмма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«Поддержка субъектов малого и среднего предпринимательства в Озерском  сельсовете Щигровского района на 2021-2025 годы» (далее - муниципальная программа)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Координатор муниципальной подпрограммы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Озерского сельсовета Щигровского района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Участники муниципальной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не предусмотрены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целевые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не предусмотрены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Основные мероприятия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1) ведение реестра субъектов малого предпринимательства, анализ финан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 xml:space="preserve">совых, экономических, социальных 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показателей развития; прогноз разви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тия малого и среднего предпринима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тельства на территории Озерского сельсовета Щигровского района   на 2021-2025 годы;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2) привлечение субъектов малого предпринимательства в конкурсных процедурах по размещению муници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пального заказа;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3) освещение в средствах массовой информации информационных мате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риалов по вопросам развития малого и среднего предпринимательства;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4)информационная, правовая и консультационная поддержка малого и среднего предпринимательства;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5)финансовая и инвестиционная под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держка;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6) содействие выставочно-яр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марочной деятельности;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7)предоставление помещений для проведения совещаний и семинаров организациям, образующим инфра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структуру поддержки субъектов мало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го и среднего предпринимательства;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8)организация поддержки малого и среднего предпринимательства, направленная на предоставление ин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формации о нежилых помещениях, находящихся в собственности Озерского сельсовета Щигровского района под офисы, произ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водственные и складские помещения.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Цели муниципальной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темпов развития малого и среднего предпринимательства,  как одного из факторов социально-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экономического развития Озерского сельсовета Щигровского района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 муниципальной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1) создание благоприятной среды для развития малого и среднего предпри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нимательства;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2) анализ финансовых, экономиче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ских, социальных показателей пред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принимательской деятельности;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3) активизация субъектов малого и среднего предпринимательства;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4) совершенствование внешней среды для развития малого и среднего пред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принимательства;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5) развитие кредитно-финансовых   механизмов поддержки субъектов  ма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лого и среднего предприниматель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ства;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6) развитие инфраструктуры  под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держки малого и среднего предприни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мательства;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7) научно-аналитическое обеспечение деятельности  субъектов малого и среднего предпринимательства;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8)повышение конкурентоспособности выпускаемой субъектами малого и среднего предпринимательства про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дукции.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целевых показателей муниципальной подпрограммы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1) количество мероприятий;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2) количество субъектов;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3) количество субсидий;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4) количество объектов   предостав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ленных для совещаний и семинаров;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5) процент информирования.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Этапы и сроки реализации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муниципальной подпрограммы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этапы не предусмотрены;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реализации муниципальной программы 2021 - 2025 годы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Объемы бюджетных ассигнований муниципальной подпрограммы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общий объем финансирования состав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ляет  5 000 рублей из средств бюджета Озерского сельсовета Щигровского района, в том числе: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 - 1000рублей;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 - 1000рублей;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 – 1000 рублей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 - 1000 рублей;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 - 1000 рублей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над выполнением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муниципальной подпрограммы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Администрация Озерского сельсовета Щигровского района</w:t>
            </w:r>
          </w:p>
        </w:tc>
      </w:tr>
    </w:tbl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884"/>
        <w:gridCol w:w="3621"/>
      </w:tblGrid>
      <w:tr w:rsidR="00241AC1" w:rsidRPr="00241AC1" w:rsidTr="00241AC1">
        <w:trPr>
          <w:tblCellSpacing w:w="0" w:type="dxa"/>
        </w:trPr>
        <w:tc>
          <w:tcPr>
            <w:tcW w:w="9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 1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«Развитие субъектов малого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и среднего предпринимательства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в Озерском сельсовете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 района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на 2021 - 2025 годы»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151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38"/>
        <w:gridCol w:w="3849"/>
        <w:gridCol w:w="1373"/>
        <w:gridCol w:w="1804"/>
        <w:gridCol w:w="2074"/>
        <w:gridCol w:w="2202"/>
        <w:gridCol w:w="285"/>
        <w:gridCol w:w="1250"/>
        <w:gridCol w:w="1490"/>
      </w:tblGrid>
      <w:tr w:rsidR="00241AC1" w:rsidRPr="00241AC1" w:rsidTr="00241AC1">
        <w:trPr>
          <w:tblCellSpacing w:w="0" w:type="dxa"/>
        </w:trPr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9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целевого показателя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07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 показателей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1-й год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2-й год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реализации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3-й год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реализации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4-й год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реализации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5-й год реализации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1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субъектов малого и среднего предпринимательства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в Озерском сельсовете Щигровского района на 2021-2025 годы»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431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№ 1. 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Озерского сельсовета  Щигровского района на 2021-2025 годы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субъектов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431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№2. Привлечение субъектов малого предпринимательства в конкурсных процедурах по размещению муниципального заказа.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субъектов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%.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303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№3. 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1.3.1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статей в СМИ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1303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№ 4. Информационная, правовая и консультационная поддержка малого и среднего предпринимательства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1.4.1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мероприятий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1303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№ 5. Финансовая и инвестиционная поддержка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1.5.1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субсидий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1303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№ 6. Содействие выставочно-ярмарочной деятельности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1.6.1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мероприятий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1.7.</w:t>
            </w:r>
          </w:p>
        </w:tc>
        <w:tc>
          <w:tcPr>
            <w:tcW w:w="1303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№ 7. 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1.7.1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объектов предоставленных для совещаний и семинаров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1303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№ 8. 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Озерского сельсовета Щигровского района под офисы, производственные и складские помещения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1.8.1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 информирования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151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5"/>
        <w:gridCol w:w="195"/>
        <w:gridCol w:w="510"/>
        <w:gridCol w:w="1439"/>
        <w:gridCol w:w="437"/>
        <w:gridCol w:w="1433"/>
        <w:gridCol w:w="210"/>
        <w:gridCol w:w="538"/>
        <w:gridCol w:w="1171"/>
        <w:gridCol w:w="263"/>
        <w:gridCol w:w="165"/>
        <w:gridCol w:w="156"/>
        <w:gridCol w:w="156"/>
        <w:gridCol w:w="240"/>
        <w:gridCol w:w="408"/>
        <w:gridCol w:w="317"/>
        <w:gridCol w:w="156"/>
        <w:gridCol w:w="320"/>
        <w:gridCol w:w="156"/>
        <w:gridCol w:w="320"/>
        <w:gridCol w:w="254"/>
        <w:gridCol w:w="386"/>
        <w:gridCol w:w="156"/>
        <w:gridCol w:w="297"/>
        <w:gridCol w:w="196"/>
        <w:gridCol w:w="165"/>
        <w:gridCol w:w="156"/>
        <w:gridCol w:w="156"/>
        <w:gridCol w:w="156"/>
        <w:gridCol w:w="324"/>
        <w:gridCol w:w="283"/>
        <w:gridCol w:w="267"/>
        <w:gridCol w:w="316"/>
        <w:gridCol w:w="246"/>
        <w:gridCol w:w="156"/>
        <w:gridCol w:w="156"/>
        <w:gridCol w:w="358"/>
        <w:gridCol w:w="319"/>
        <w:gridCol w:w="225"/>
        <w:gridCol w:w="697"/>
        <w:gridCol w:w="255"/>
        <w:gridCol w:w="232"/>
        <w:gridCol w:w="250"/>
        <w:gridCol w:w="1433"/>
        <w:gridCol w:w="156"/>
        <w:gridCol w:w="156"/>
        <w:gridCol w:w="156"/>
        <w:gridCol w:w="156"/>
        <w:gridCol w:w="965"/>
        <w:gridCol w:w="867"/>
        <w:gridCol w:w="195"/>
        <w:gridCol w:w="176"/>
        <w:gridCol w:w="195"/>
      </w:tblGrid>
      <w:tr w:rsidR="00241AC1" w:rsidRPr="00241AC1" w:rsidTr="00241AC1">
        <w:trPr>
          <w:tblCellSpacing w:w="0" w:type="dxa"/>
        </w:trPr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70" w:type="dxa"/>
            <w:gridSpan w:val="3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45" w:type="dxa"/>
            <w:gridSpan w:val="1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 2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«Развитие субъектов малого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и среднего предпринимательства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в Озерском сельсовете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 района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на 2021-2025 годы»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1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финансирования, всего (руб.)</w:t>
            </w:r>
          </w:p>
        </w:tc>
        <w:tc>
          <w:tcPr>
            <w:tcW w:w="5100" w:type="dxa"/>
            <w:gridSpan w:val="3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  <w:tc>
          <w:tcPr>
            <w:tcW w:w="1755" w:type="dxa"/>
            <w:gridSpan w:val="5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Непосредственный результат реализации мероприятия</w:t>
            </w:r>
          </w:p>
        </w:tc>
        <w:tc>
          <w:tcPr>
            <w:tcW w:w="1875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1-й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реализации</w:t>
            </w:r>
          </w:p>
        </w:tc>
        <w:tc>
          <w:tcPr>
            <w:tcW w:w="99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2-й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реализации</w:t>
            </w:r>
          </w:p>
        </w:tc>
        <w:tc>
          <w:tcPr>
            <w:tcW w:w="99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3-й год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реализации</w:t>
            </w:r>
          </w:p>
        </w:tc>
        <w:tc>
          <w:tcPr>
            <w:tcW w:w="99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4-й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реализации</w:t>
            </w:r>
          </w:p>
        </w:tc>
        <w:tc>
          <w:tcPr>
            <w:tcW w:w="114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5-й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реализации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4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Цель</w:t>
            </w:r>
          </w:p>
        </w:tc>
        <w:tc>
          <w:tcPr>
            <w:tcW w:w="11130" w:type="dxa"/>
            <w:gridSpan w:val="4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темпов развития субъектов малого и среднего предпринимательства, как одного из факторов социально-экономического развития Озерского сельсовета Щигровского района.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8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Задача Основного меро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приятия № 1. Ведение реестра субъектов малого предпринимательства, анализ финансовых, эко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номических, социальных показателей развития; прогноз развития малого и среднего предпринима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тельства на территории Озерского сельсовета Щигровского района на 2021-2025 годы</w:t>
            </w:r>
          </w:p>
        </w:tc>
        <w:tc>
          <w:tcPr>
            <w:tcW w:w="11130" w:type="dxa"/>
            <w:gridSpan w:val="4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финансовых, экономических, социальных показателей предпринимательской деятельности.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№ 1.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Озерского сельсовета Щигровского района на 2021-2025 годы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9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11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57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8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00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89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Озерского сельсовета Щигровского района</w:t>
            </w:r>
          </w:p>
        </w:tc>
        <w:tc>
          <w:tcPr>
            <w:tcW w:w="129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11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57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8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00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89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реестра субъектов малого предпринимательства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Озерского сельсовета Щигровского района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№ 2.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субъектов малого предпринимательства в конкурсных процедурах по размещению муниципального заказа.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1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57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8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00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89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Озерского сельсовета Щигровского района</w:t>
            </w:r>
          </w:p>
        </w:tc>
        <w:tc>
          <w:tcPr>
            <w:tcW w:w="12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1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57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8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00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89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в конкурсы и аукционы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5% субъектов в 2021г.,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10% субъектов в 2022г.,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15% субъектов в 2023г.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Озерского сельсовета Щигровского района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8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Задача основного мероприятие № 3. Освещение в 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  <w:tc>
          <w:tcPr>
            <w:tcW w:w="11130" w:type="dxa"/>
            <w:gridSpan w:val="4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совершенствование внешней среды для развития малого и среднего предпринимательства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1.3.1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№ 3.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9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Озерского сельсовета Щигровского района</w:t>
            </w:r>
          </w:p>
        </w:tc>
        <w:tc>
          <w:tcPr>
            <w:tcW w:w="11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26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14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12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15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89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освещение в средствах массовой информации по одной статье в год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Озерского сельсовета Щигровского района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28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Задача основного мероприятия № 4. Информационная, правовая и консультационная поддержка малого и среднего предпринимательства</w:t>
            </w:r>
          </w:p>
        </w:tc>
        <w:tc>
          <w:tcPr>
            <w:tcW w:w="11130" w:type="dxa"/>
            <w:gridSpan w:val="4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научно-аналитическое обеспечение деятельности субъектов малого и среднего предпринимательства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1.4.1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№ 4.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Информационная, правовая и консультационная поддержка малого и среднего предпринимательства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Озерского сельсовета Щигровского района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1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14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29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91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96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информирование и консультации малого предпринимательства по одному мероприятию в год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Озерского сельсовета Щигровского района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28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Задача основного мероприятия № 5. Финансовая и инвестиционная поддержка</w:t>
            </w:r>
          </w:p>
        </w:tc>
        <w:tc>
          <w:tcPr>
            <w:tcW w:w="11130" w:type="dxa"/>
            <w:gridSpan w:val="4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кредитно-финансовых механизмов поддержки субъектов малого и среднего предпринимательства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1.5.1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№ 5.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Финансовая и инвестиционная поддержка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91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00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67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03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8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96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Озерского сельсовета Щигровского района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финансовая поддержка малого предпринимательства одна субсидия в год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Озерского сельсовета Щигровского района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28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Задача основное мероприятие №  6. Содействие выставочно-ярморочной деятельности</w:t>
            </w:r>
          </w:p>
        </w:tc>
        <w:tc>
          <w:tcPr>
            <w:tcW w:w="11130" w:type="dxa"/>
            <w:gridSpan w:val="4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конкурентоспособности выпускаемой субъектами малого и среднего предпринимательства продукции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1.6.1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№ 6.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Содействие выставочно-ярморочной деятельности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9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Озерского сельсовета Щигровского района</w:t>
            </w:r>
          </w:p>
        </w:tc>
        <w:tc>
          <w:tcPr>
            <w:tcW w:w="139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27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27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8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91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96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оказания содействия в выставочно- ярморочной деятельности по одному мероприятию в год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Озерского сельсовета Щигровского района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28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Задача основного мероприятия № 7. Предоставление помещений для проведения совещаний и семинаров организациям, образующим инфраструктуру поддержки субъектов 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малого и среднего предпринимательства</w:t>
            </w:r>
          </w:p>
        </w:tc>
        <w:tc>
          <w:tcPr>
            <w:tcW w:w="11130" w:type="dxa"/>
            <w:gridSpan w:val="4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развитие инфраструктуры поддержки малого и среднего предпринимательства;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1.7.1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№ 7.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17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27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12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99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89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Озерского сельсовета Щигровского района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17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27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12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99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89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помещения для субъектов малого предпринимательства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Озерского сельсовета Щигровскогорайона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28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Задача основного мероприятия № 8. 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Озерского сельсовета Щигровского района под офисы, производственные и складские помещения</w:t>
            </w:r>
          </w:p>
        </w:tc>
        <w:tc>
          <w:tcPr>
            <w:tcW w:w="11130" w:type="dxa"/>
            <w:gridSpan w:val="4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благоприятной среды для субъектов малого и среднего предпринимательства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1.8.1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№ 8.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Озерского сельсовета Щигровского района под офисы, производственные и складские помещения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91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9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15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47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202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Озерского сельсовета Щигровского района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91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9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15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47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202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100% информирование о наличии помещений на территории Озерского сельсовета</w:t>
            </w:r>
          </w:p>
        </w:tc>
        <w:tc>
          <w:tcPr>
            <w:tcW w:w="18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Озерского сельсовета Щигровского района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7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2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20" w:type="dxa"/>
            <w:gridSpan w:val="3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35" w:type="dxa"/>
            <w:gridSpan w:val="2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 3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«Развитие субъектов малого и среднего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предпринимательства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в Озерском сельсовете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 района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на 2021-2025 годы»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2625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Наименование основного мероприятия</w:t>
            </w:r>
          </w:p>
        </w:tc>
        <w:tc>
          <w:tcPr>
            <w:tcW w:w="2175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2430" w:type="dxa"/>
            <w:gridSpan w:val="9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2025" w:type="dxa"/>
            <w:gridSpan w:val="1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финансирования,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(руб.)</w:t>
            </w:r>
          </w:p>
        </w:tc>
        <w:tc>
          <w:tcPr>
            <w:tcW w:w="5910" w:type="dxa"/>
            <w:gridSpan w:val="2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Объемы финансирования программы по годам (рублей)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26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    № 1. 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Озерского сельсовета Щигровского района на 2018-2020 годы</w:t>
            </w:r>
          </w:p>
        </w:tc>
        <w:tc>
          <w:tcPr>
            <w:tcW w:w="21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финансовый отдел администрации Озерского сельсовета Щигровского района</w:t>
            </w:r>
          </w:p>
        </w:tc>
        <w:tc>
          <w:tcPr>
            <w:tcW w:w="243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Озерского сельсовета Щигровского района</w:t>
            </w:r>
          </w:p>
        </w:tc>
        <w:tc>
          <w:tcPr>
            <w:tcW w:w="2025" w:type="dxa"/>
            <w:gridSpan w:val="1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26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1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9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3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26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№ 2. Привлечение субъектов малого предпринимательства в конкурсных процедурах по размещению муниципального заказа.</w:t>
            </w:r>
          </w:p>
        </w:tc>
        <w:tc>
          <w:tcPr>
            <w:tcW w:w="21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Озерского сельсовета Щигровского района</w:t>
            </w:r>
          </w:p>
        </w:tc>
        <w:tc>
          <w:tcPr>
            <w:tcW w:w="243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Озерского сельсовета Щигровского района</w:t>
            </w:r>
          </w:p>
        </w:tc>
        <w:tc>
          <w:tcPr>
            <w:tcW w:w="2025" w:type="dxa"/>
            <w:gridSpan w:val="1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26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1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9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3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26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№ 3. 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  <w:tc>
          <w:tcPr>
            <w:tcW w:w="21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Озерского сельсовета Щигровского района</w:t>
            </w:r>
          </w:p>
        </w:tc>
        <w:tc>
          <w:tcPr>
            <w:tcW w:w="243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Озерского сельсовета Щигровского района</w:t>
            </w:r>
          </w:p>
        </w:tc>
        <w:tc>
          <w:tcPr>
            <w:tcW w:w="2025" w:type="dxa"/>
            <w:gridSpan w:val="1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26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1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26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№ 4. Информационная, правовая и консультационная поддержка малого и среднего предпринимательства</w:t>
            </w:r>
          </w:p>
        </w:tc>
        <w:tc>
          <w:tcPr>
            <w:tcW w:w="21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Озерского сельсовета Щигровского района</w:t>
            </w:r>
          </w:p>
        </w:tc>
        <w:tc>
          <w:tcPr>
            <w:tcW w:w="243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Озерского сельсовета Щигровского района</w:t>
            </w:r>
          </w:p>
        </w:tc>
        <w:tc>
          <w:tcPr>
            <w:tcW w:w="2025" w:type="dxa"/>
            <w:gridSpan w:val="1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26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1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26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   № 5. Финансовая и инвестиционная поддержка</w:t>
            </w:r>
          </w:p>
        </w:tc>
        <w:tc>
          <w:tcPr>
            <w:tcW w:w="21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Озерского сельсовета Щигровского района</w:t>
            </w:r>
          </w:p>
        </w:tc>
        <w:tc>
          <w:tcPr>
            <w:tcW w:w="243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Озерского сельсовета Щигровского района</w:t>
            </w:r>
          </w:p>
        </w:tc>
        <w:tc>
          <w:tcPr>
            <w:tcW w:w="2025" w:type="dxa"/>
            <w:gridSpan w:val="1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26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3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26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№  6. Содействие выставочно-ярмарочной деятельности</w:t>
            </w:r>
          </w:p>
        </w:tc>
        <w:tc>
          <w:tcPr>
            <w:tcW w:w="21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Озерского сельсовета Щигровского района</w:t>
            </w:r>
          </w:p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3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Озерского сельсовета Щигровского района</w:t>
            </w:r>
          </w:p>
        </w:tc>
        <w:tc>
          <w:tcPr>
            <w:tcW w:w="2025" w:type="dxa"/>
            <w:gridSpan w:val="1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17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21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03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3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26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№ 7. Предоставление помещений для проведения совещаний и семинаров организациям, образующим инфраструктуру поддержки субъектов малого и среднего </w:t>
            </w: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предпринимательства</w:t>
            </w:r>
          </w:p>
        </w:tc>
        <w:tc>
          <w:tcPr>
            <w:tcW w:w="21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Администрация Озерского сельсовета Щигровского района</w:t>
            </w:r>
          </w:p>
        </w:tc>
        <w:tc>
          <w:tcPr>
            <w:tcW w:w="243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Озерского сельсовета Щигровского района</w:t>
            </w:r>
          </w:p>
        </w:tc>
        <w:tc>
          <w:tcPr>
            <w:tcW w:w="2025" w:type="dxa"/>
            <w:gridSpan w:val="1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17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21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03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3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26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№ 8. 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Озерского сельсовета Щигровского района под офисы, производственные и складские помещения</w:t>
            </w:r>
          </w:p>
        </w:tc>
        <w:tc>
          <w:tcPr>
            <w:tcW w:w="21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Озерского сельсовета Щигровского района</w:t>
            </w:r>
          </w:p>
        </w:tc>
        <w:tc>
          <w:tcPr>
            <w:tcW w:w="243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Озерского сельсовета Щигровского района</w:t>
            </w:r>
          </w:p>
        </w:tc>
        <w:tc>
          <w:tcPr>
            <w:tcW w:w="2025" w:type="dxa"/>
            <w:gridSpan w:val="1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17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21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03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3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не требуется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26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3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2025" w:type="dxa"/>
            <w:gridSpan w:val="1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238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    1000               1000</w:t>
            </w:r>
          </w:p>
        </w:tc>
        <w:tc>
          <w:tcPr>
            <w:tcW w:w="21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1000              1000</w:t>
            </w:r>
          </w:p>
        </w:tc>
        <w:tc>
          <w:tcPr>
            <w:tcW w:w="13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1AC1" w:rsidRPr="00241AC1" w:rsidRDefault="00241AC1" w:rsidP="0024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AC1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241AC1" w:rsidRPr="00241AC1" w:rsidTr="00241AC1">
        <w:trPr>
          <w:tblCellSpacing w:w="0" w:type="dxa"/>
        </w:trPr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1AC1" w:rsidRPr="00241AC1" w:rsidRDefault="00241AC1" w:rsidP="0024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241AC1" w:rsidRPr="00241AC1" w:rsidRDefault="00241AC1" w:rsidP="00241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1AC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B5B9B" w:rsidRPr="00241AC1" w:rsidRDefault="003B5B9B" w:rsidP="00241AC1"/>
    <w:sectPr w:rsidR="003B5B9B" w:rsidRPr="00241AC1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10" w:hanging="420"/>
      </w:pPr>
    </w:lvl>
    <w:lvl w:ilvl="2">
      <w:start w:val="1"/>
      <w:numFmt w:val="decimal"/>
      <w:lvlText w:val="%1.%2.%3."/>
      <w:lvlJc w:val="left"/>
      <w:pPr>
        <w:ind w:left="2100" w:hanging="720"/>
      </w:pPr>
    </w:lvl>
    <w:lvl w:ilvl="3">
      <w:start w:val="1"/>
      <w:numFmt w:val="decimal"/>
      <w:lvlText w:val="%1.%2.%3.%4."/>
      <w:lvlJc w:val="left"/>
      <w:pPr>
        <w:ind w:left="2790" w:hanging="720"/>
      </w:pPr>
    </w:lvl>
    <w:lvl w:ilvl="4">
      <w:start w:val="1"/>
      <w:numFmt w:val="decimal"/>
      <w:lvlText w:val="%1.%2.%3.%4.%5."/>
      <w:lvlJc w:val="left"/>
      <w:pPr>
        <w:ind w:left="3840" w:hanging="1080"/>
      </w:pPr>
    </w:lvl>
    <w:lvl w:ilvl="5">
      <w:start w:val="1"/>
      <w:numFmt w:val="decimal"/>
      <w:lvlText w:val="%1.%2.%3.%4.%5.%6."/>
      <w:lvlJc w:val="left"/>
      <w:pPr>
        <w:ind w:left="4530" w:hanging="1080"/>
      </w:pPr>
    </w:lvl>
    <w:lvl w:ilvl="6">
      <w:start w:val="1"/>
      <w:numFmt w:val="decimal"/>
      <w:lvlText w:val="%1.%2.%3.%4.%5.%6.%7."/>
      <w:lvlJc w:val="left"/>
      <w:pPr>
        <w:ind w:left="5580" w:hanging="1440"/>
      </w:pPr>
    </w:lvl>
    <w:lvl w:ilvl="7">
      <w:start w:val="1"/>
      <w:numFmt w:val="decimal"/>
      <w:lvlText w:val="%1.%2.%3.%4.%5.%6.%7.%8."/>
      <w:lvlJc w:val="left"/>
      <w:pPr>
        <w:ind w:left="6270" w:hanging="1440"/>
      </w:pPr>
    </w:lvl>
    <w:lvl w:ilvl="8">
      <w:start w:val="1"/>
      <w:numFmt w:val="decimal"/>
      <w:lvlText w:val="%1.%2.%3.%4.%5.%6.%7.%8.%9."/>
      <w:lvlJc w:val="left"/>
      <w:pPr>
        <w:ind w:left="7320" w:hanging="1800"/>
      </w:pPr>
    </w:lvl>
  </w:abstractNum>
  <w:abstractNum w:abstractNumId="1">
    <w:nsid w:val="0ABC7207"/>
    <w:multiLevelType w:val="multilevel"/>
    <w:tmpl w:val="AD60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60701"/>
    <w:multiLevelType w:val="multilevel"/>
    <w:tmpl w:val="AB7ADBE0"/>
    <w:lvl w:ilvl="0">
      <w:start w:val="1"/>
      <w:numFmt w:val="decimal"/>
      <w:lvlText w:val="%1."/>
      <w:lvlJc w:val="left"/>
      <w:pPr>
        <w:ind w:left="758" w:hanging="360"/>
      </w:pPr>
    </w:lvl>
    <w:lvl w:ilvl="1">
      <w:start w:val="6"/>
      <w:numFmt w:val="decimal"/>
      <w:isLgl/>
      <w:lvlText w:val="%1.%2."/>
      <w:lvlJc w:val="left"/>
      <w:pPr>
        <w:ind w:left="1273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43" w:hanging="1080"/>
      </w:pPr>
    </w:lvl>
    <w:lvl w:ilvl="4">
      <w:start w:val="1"/>
      <w:numFmt w:val="decimal"/>
      <w:isLgl/>
      <w:lvlText w:val="%1.%2.%3.%4.%5."/>
      <w:lvlJc w:val="left"/>
      <w:pPr>
        <w:ind w:left="2098" w:hanging="1080"/>
      </w:pPr>
    </w:lvl>
    <w:lvl w:ilvl="5">
      <w:start w:val="1"/>
      <w:numFmt w:val="decimal"/>
      <w:isLgl/>
      <w:lvlText w:val="%1.%2.%3.%4.%5.%6."/>
      <w:lvlJc w:val="left"/>
      <w:pPr>
        <w:ind w:left="2613" w:hanging="1440"/>
      </w:pPr>
    </w:lvl>
    <w:lvl w:ilvl="6">
      <w:start w:val="1"/>
      <w:numFmt w:val="decimal"/>
      <w:isLgl/>
      <w:lvlText w:val="%1.%2.%3.%4.%5.%6.%7."/>
      <w:lvlJc w:val="left"/>
      <w:pPr>
        <w:ind w:left="3128" w:hanging="1800"/>
      </w:pPr>
    </w:lvl>
    <w:lvl w:ilvl="7">
      <w:start w:val="1"/>
      <w:numFmt w:val="decimal"/>
      <w:isLgl/>
      <w:lvlText w:val="%1.%2.%3.%4.%5.%6.%7.%8."/>
      <w:lvlJc w:val="left"/>
      <w:pPr>
        <w:ind w:left="3283" w:hanging="1800"/>
      </w:pPr>
    </w:lvl>
    <w:lvl w:ilvl="8">
      <w:start w:val="1"/>
      <w:numFmt w:val="decimal"/>
      <w:isLgl/>
      <w:lvlText w:val="%1.%2.%3.%4.%5.%6.%7.%8.%9."/>
      <w:lvlJc w:val="left"/>
      <w:pPr>
        <w:ind w:left="3798" w:hanging="2160"/>
      </w:pPr>
    </w:lvl>
  </w:abstractNum>
  <w:abstractNum w:abstractNumId="3">
    <w:nsid w:val="2280308F"/>
    <w:multiLevelType w:val="multilevel"/>
    <w:tmpl w:val="18F2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54"/>
    <w:multiLevelType w:val="multilevel"/>
    <w:tmpl w:val="7016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43981"/>
    <w:multiLevelType w:val="multilevel"/>
    <w:tmpl w:val="888E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A51D92"/>
    <w:multiLevelType w:val="multilevel"/>
    <w:tmpl w:val="30B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6F5066"/>
    <w:multiLevelType w:val="multilevel"/>
    <w:tmpl w:val="4814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021E83"/>
    <w:multiLevelType w:val="multilevel"/>
    <w:tmpl w:val="9EE0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470594"/>
    <w:rsid w:val="00241AC1"/>
    <w:rsid w:val="003B5B9B"/>
    <w:rsid w:val="00470594"/>
    <w:rsid w:val="004B1924"/>
    <w:rsid w:val="00592261"/>
    <w:rsid w:val="0070445F"/>
    <w:rsid w:val="00914951"/>
    <w:rsid w:val="00A90733"/>
    <w:rsid w:val="00AD270D"/>
    <w:rsid w:val="00AF4703"/>
    <w:rsid w:val="00D84893"/>
    <w:rsid w:val="00ED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2">
    <w:name w:val="heading 2"/>
    <w:basedOn w:val="a"/>
    <w:next w:val="a"/>
    <w:link w:val="20"/>
    <w:semiHidden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42</Pages>
  <Words>14085</Words>
  <Characters>80287</Characters>
  <Application>Microsoft Office Word</Application>
  <DocSecurity>0</DocSecurity>
  <Lines>669</Lines>
  <Paragraphs>188</Paragraphs>
  <ScaleCrop>false</ScaleCrop>
  <Company/>
  <LinksUpToDate>false</LinksUpToDate>
  <CharactersWithSpaces>94184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11</cp:revision>
  <dcterms:created xsi:type="dcterms:W3CDTF">2019-11-18T07:51:00Z</dcterms:created>
  <dcterms:modified xsi:type="dcterms:W3CDTF">2025-04-03T08:10:00Z</dcterms:modified>
</cp:coreProperties>
</file>