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B66E12" w:rsidRPr="00B66E12" w:rsidTr="00B66E1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66E12" w:rsidRPr="00B66E12" w:rsidRDefault="00B66E12" w:rsidP="00B66E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B66E12" w:rsidRPr="00B66E12" w:rsidRDefault="00B66E12" w:rsidP="00B66E12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Протокол 2 публичных слушаний по проекту «Внесение изменений в Генеральный план муниципального образования «Озерский сельсовет» </w:t>
      </w:r>
      <w:proofErr w:type="spellStart"/>
      <w:r w:rsidRPr="00B66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B66E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Протокол 2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Генеральный план муниципального образования «Озерский сельсовет»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 xml:space="preserve"> района Курской области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Дата проведения:</w:t>
      </w:r>
      <w:r w:rsidRPr="00B66E12">
        <w:rPr>
          <w:rFonts w:ascii="Tahoma" w:eastAsia="Times New Roman" w:hAnsi="Tahoma" w:cs="Tahoma"/>
          <w:color w:val="000000"/>
          <w:sz w:val="15"/>
          <w:szCs w:val="15"/>
        </w:rPr>
        <w:t>  05.09.2018 г. 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Место проведения</w:t>
      </w: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: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д</w:t>
      </w:r>
      <w:proofErr w:type="gram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.К</w:t>
      </w:r>
      <w:proofErr w:type="gram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>олодезки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>, придомовая территория Панченко и.В.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Время проведения:</w:t>
      </w:r>
      <w:r w:rsidRPr="00B66E12">
        <w:rPr>
          <w:rFonts w:ascii="Tahoma" w:eastAsia="Times New Roman" w:hAnsi="Tahoma" w:cs="Tahoma"/>
          <w:color w:val="000000"/>
          <w:sz w:val="15"/>
          <w:szCs w:val="15"/>
        </w:rPr>
        <w:t>  9-30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Время регистрации:</w:t>
      </w:r>
      <w:r w:rsidRPr="00B66E12">
        <w:rPr>
          <w:rFonts w:ascii="Tahoma" w:eastAsia="Times New Roman" w:hAnsi="Tahoma" w:cs="Tahoma"/>
          <w:color w:val="000000"/>
          <w:sz w:val="15"/>
          <w:szCs w:val="15"/>
        </w:rPr>
        <w:t> 09-15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</w:t>
      </w: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7</w:t>
      </w:r>
      <w:r w:rsidRPr="00B66E12">
        <w:rPr>
          <w:rFonts w:ascii="Tahoma" w:eastAsia="Times New Roman" w:hAnsi="Tahoma" w:cs="Tahoma"/>
          <w:color w:val="000000"/>
          <w:sz w:val="15"/>
          <w:szCs w:val="15"/>
        </w:rPr>
        <w:t> 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- постановление Администрации Озерского сельсовета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от «26» июля 2018г. № 71 «О проведении публичных слушаний» по проекту «Внесение изменений в Генеральный план муниципального образования «Озерский сельсовет»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Официальная публикация - постановления Администрации </w:t>
      </w:r>
      <w:proofErr w:type="spellStart"/>
      <w:proofErr w:type="gram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Администрации</w:t>
      </w:r>
      <w:proofErr w:type="spellEnd"/>
      <w:proofErr w:type="gram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Озерского сельсовета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от «26» июля 2018г. № 71 «О проведении публичных слушаний» по проекту «Внесение изменений в Генеральный план муниципального образования «Озерский сельсовет»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 в газете «Районный вестник» от 3.08.2018г. №32, размещение на официальном сайте Администрации муниципального образования «Озерский сельсовет» 30.07.2018г, на сайте Администрации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31.07.2018г. в сети Интернет проекта «Внесение изменений в Генеральный план муниципального образования «Озерский сельсовет»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03.08.2018г по 05.09.2018г. в течени</w:t>
      </w:r>
      <w:proofErr w:type="gram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и</w:t>
      </w:r>
      <w:proofErr w:type="gram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которого принимались предложения и замечания участников публичных слушаний.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Председательствующий Малыхина Л.В. открыл публичные слушания.  Сообщил, что на 5 сентября 2018 года  на 9 часов 30 минут  местного времени  назначено проведение публичных слушаний по проекту «Внесение изменений в Генеральный план муниципального образования «Озерский сельсовет»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 Комиссия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Председатель комиссии –</w:t>
      </w: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 Малыхина Л.В. - заместитель Главы администрации Озерского сельсовета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Присутствовали: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Мосина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Лариса Валентиновн</w:t>
      </w:r>
      <w:proofErr w:type="gram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а-</w:t>
      </w:r>
      <w:proofErr w:type="gram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(по согласованию).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Гатилова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Роза Никитична - заместитель начальника управления аграрной политики, земельных  и имущественных правоотношений администрации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(по согласованию)</w:t>
      </w: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1. Михайлов Николай Анатольевич - начальник управления архитектуры, строительства, ЖКХ и охраны окружающей среды администрации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  Курской области (по согласованию).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2.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Густоваров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Сергей Вячеславович - главный специалист-эксперт по имуществу управления аграрной политики, земельных  и имущественных правоотношений администрации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(по согласованию).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3. Краснобаев А.Г. – и.о. начальника юридического отдела администрации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(по согласованию).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4.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Кретова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Е.Н. – начальник отдела по бюджетному учету и отчетности администрации Озерского сельсовета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5. Авдеев В.И. - депутат Собрания депутатов Озерского сельсовета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6. Сысоева Т.А. - депутат Собрания депутатов Озерского сельсовета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ПОВЕСТКА ДНЯ: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1. Выступление председателя комиссии  по  проекту «Внесение изменений в генеральный план с демонстрацией  графических материалов.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2. Выступления участников публичных слушаний по существу проекта изменений в генплан.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3. Вопросы по проекту изменений в генеральный план, поданные гражданами в письменном виде в секретариат.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 –   Малыхина Л.В.</w:t>
      </w:r>
      <w:r w:rsidRPr="00B66E12">
        <w:rPr>
          <w:rFonts w:ascii="Tahoma" w:eastAsia="Times New Roman" w:hAnsi="Tahoma" w:cs="Tahoma"/>
          <w:color w:val="000000"/>
          <w:sz w:val="15"/>
          <w:szCs w:val="15"/>
        </w:rPr>
        <w:t> открывает собрание: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Уважаемые  участники  публичных слушаний!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В соответствии с действующими законами Российской Федерации, законами Курской области и местными законодательными актами мы проводим публичные слушания  по основным положениям  проекта «Внесение изменений в генеральный план МО «Озерский сельсовет»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  Предпосылками   для   разработки изменений в генплан послужили заявления физических и юридических лиц  о внесении изменений в генеральный план в части перевода земельных участков из одной категории в другую и изменения границ населенного пункта п</w:t>
      </w:r>
      <w:proofErr w:type="gram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.П</w:t>
      </w:r>
      <w:proofErr w:type="gram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>лодовый: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Разработка проекта начата с 2018 года по инициативе Администрации Озерского сельсовета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С 3 августа 2018г. жителям была  предоставлена  возможность для ознакомления с графическими  материалами  проекта изменений в генеральный план в Администрации Озерского сельсовета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Администрации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lastRenderedPageBreak/>
        <w:t xml:space="preserve">Проект генерального плана также размещен на Интернет-сайте Администрации Озерского сельсовета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Администрации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  Выступление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Мосиной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Ларисы Валентиновны - зам. начальника управления архитектуры, строительства, ЖКХ и охраны окружающей среды, главного архитектора администрации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Которая</w:t>
      </w:r>
      <w:proofErr w:type="gram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описала главные задачи проекта изменений в генеральный план.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           Приоритетом выполненного проекта изменений в генплан является: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Территориальное развитие населенных пунктов: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-   земельный участок  1 площадью 1,3 га.  из  земель 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сельхозназначения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>  включить в границы населенного пункта д</w:t>
      </w:r>
      <w:proofErr w:type="gram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.И</w:t>
      </w:r>
      <w:proofErr w:type="gram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>нтернациональная для развития сельскохозяйственного производства ;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    -   земельный участок  2 площадью 9,2 га.  из  земель 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сельхозназначения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  включить в границы населенного пункта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д</w:t>
      </w:r>
      <w:proofErr w:type="gram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.К</w:t>
      </w:r>
      <w:proofErr w:type="gram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>олодезки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для сельскохозяйственного использования ;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    -   земельный участок  3 площадью 4,1 га.   из  земель 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сельхозназначения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  включить в границы населенного пункта 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д</w:t>
      </w:r>
      <w:proofErr w:type="gram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.К</w:t>
      </w:r>
      <w:proofErr w:type="gram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>олодезки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для развития жилой застройки;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  -   земельный участок  4  площадью  5,0 га. включить в границы населенного пункта  д</w:t>
      </w:r>
      <w:proofErr w:type="gram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.И</w:t>
      </w:r>
      <w:proofErr w:type="gram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>нтернациональная для сельскохозяйственного производства;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   -   земельный участок  5  площадью  9,5105 га</w:t>
      </w:r>
      <w:proofErr w:type="gram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.</w:t>
      </w:r>
      <w:proofErr w:type="gram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gram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с</w:t>
      </w:r>
      <w:proofErr w:type="gram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кадастровым номером 46:28:130202:21 включить в границы населенного пункта  п. Плодовый для развития жилой зоны.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 Земельный участок  6  площадью 6,3 га.  из  земель 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сельхозназначения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,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вкючить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в границы населенного пункта п</w:t>
      </w:r>
      <w:proofErr w:type="gram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.С</w:t>
      </w:r>
      <w:proofErr w:type="gram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>уходол для сельскохозяйственного  использования.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Выступления участников публичных слушаний: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  <w:u w:val="single"/>
        </w:rPr>
        <w:t>Выступление  Главы Озерского сельсовета Бартенева Ю.А.</w:t>
      </w:r>
      <w:r w:rsidRPr="00B66E12">
        <w:rPr>
          <w:rFonts w:ascii="Tahoma" w:eastAsia="Times New Roman" w:hAnsi="Tahoma" w:cs="Tahoma"/>
          <w:b/>
          <w:bCs/>
          <w:color w:val="000000"/>
          <w:sz w:val="15"/>
          <w:u w:val="single"/>
        </w:rPr>
        <w:t>:  </w:t>
      </w:r>
      <w:r w:rsidRPr="00B66E12">
        <w:rPr>
          <w:rFonts w:ascii="Tahoma" w:eastAsia="Times New Roman" w:hAnsi="Tahoma" w:cs="Tahoma"/>
          <w:color w:val="000000"/>
          <w:sz w:val="15"/>
          <w:szCs w:val="15"/>
        </w:rPr>
        <w:t>Изменения в Генплан разработаны в рамках действующего в настоящее время законодательства. К изменениям в  генплан  необходимо отнестись  положительно,  в целях дальнейшего продвижения  самой процедуры градостроительного развития муниципального образования.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Задачей данного проекта изменений в генплан, наряду с другими предусматривается  размещение объектов для привлечения инвесторов, изменение границы населенного пункта с целью включения земельных участков занятых жилой застройкой.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В ходе обсуждения в комиссию поступили следующие предложения. Предложений не поступило.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 -   </w:t>
      </w: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отметил, что все поступившие предложения и замечания  будут отражены в протоколе и при подготовке заключения по результатам публичных слушаний, а после корректировки разработчиком проекта изменений в генеральный план будут вынесены на рассмотрение депутатов Собрания депутатов Озерского сельсовета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для принятия решения об утверждении изменений в  генплан.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1.        Одобрить проект «Внесение изменений в Генеральный план муниципального образования «Озерский сельсовет»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области».  За предложение одобрить проект «Внесение изменений в Генеральный план муниципального образования «Озерский сельсовет»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за – 7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итого: -  7 человек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Комиссия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 представить Главе Озерского сельсовета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проект «Внесение изменений в Генеральный план муниципального образования «Озерский сельсовет»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области», протоколы публичных слушаний и заключение о результатах публичных слушаний по проекту «Внесение изменений в Генеральный план</w:t>
      </w:r>
      <w:proofErr w:type="gram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  муниципального образования «Озерский сельсовет»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  для дальнейшего направления в Собрание депутатов Озерского сельсовета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на утверждение.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ЗАКЛЮЧЕНИЕ</w:t>
      </w:r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 о результатах будет опубликовано в газете «Районный вестник» и размещено на Интернет-сайте Администрации Озерского сельсовета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Администрации </w:t>
      </w:r>
      <w:proofErr w:type="spellStart"/>
      <w:r w:rsidRPr="00B66E1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66E1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На этом публичные слушания объявляются   закрытыми.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Председательствующий: Малыхина Л.В.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 xml:space="preserve">Члены комиссии:  </w:t>
      </w:r>
      <w:proofErr w:type="spellStart"/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Мосина</w:t>
      </w:r>
      <w:proofErr w:type="spellEnd"/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 xml:space="preserve"> Л.В.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 xml:space="preserve">                                   </w:t>
      </w:r>
      <w:proofErr w:type="spellStart"/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Гатилова</w:t>
      </w:r>
      <w:proofErr w:type="spellEnd"/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 xml:space="preserve"> Р.Н.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Михайлов Н.А.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 xml:space="preserve">                                   </w:t>
      </w:r>
      <w:proofErr w:type="spellStart"/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Густоваров</w:t>
      </w:r>
      <w:proofErr w:type="spellEnd"/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 xml:space="preserve"> С.В.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Краснобаев А.Г.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 xml:space="preserve">                                   </w:t>
      </w:r>
      <w:proofErr w:type="spellStart"/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Кретова</w:t>
      </w:r>
      <w:proofErr w:type="spellEnd"/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 xml:space="preserve"> Е.Н.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Авдеев В.И.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Сысоева Т.А.                                                                 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B66E12" w:rsidRPr="00B66E12" w:rsidRDefault="00B66E12" w:rsidP="00B66E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66E1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B5B9B" w:rsidRPr="00B66E12" w:rsidRDefault="003B5B9B" w:rsidP="00B66E12"/>
    <w:sectPr w:rsidR="003B5B9B" w:rsidRPr="00B66E12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241AC1"/>
    <w:rsid w:val="003B5B9B"/>
    <w:rsid w:val="003C2EC9"/>
    <w:rsid w:val="003F2B1B"/>
    <w:rsid w:val="00457AD3"/>
    <w:rsid w:val="00470594"/>
    <w:rsid w:val="00477609"/>
    <w:rsid w:val="004B1924"/>
    <w:rsid w:val="00506EF7"/>
    <w:rsid w:val="00592261"/>
    <w:rsid w:val="006C178D"/>
    <w:rsid w:val="0070445F"/>
    <w:rsid w:val="00770777"/>
    <w:rsid w:val="007A705B"/>
    <w:rsid w:val="00853483"/>
    <w:rsid w:val="00914951"/>
    <w:rsid w:val="009E32BF"/>
    <w:rsid w:val="00A90733"/>
    <w:rsid w:val="00AD270D"/>
    <w:rsid w:val="00AF4703"/>
    <w:rsid w:val="00B46F53"/>
    <w:rsid w:val="00B66E12"/>
    <w:rsid w:val="00C53AE2"/>
    <w:rsid w:val="00C92ED3"/>
    <w:rsid w:val="00D30BB1"/>
    <w:rsid w:val="00D32D93"/>
    <w:rsid w:val="00D84893"/>
    <w:rsid w:val="00DC075F"/>
    <w:rsid w:val="00E91CBB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1470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33</cp:revision>
  <dcterms:created xsi:type="dcterms:W3CDTF">2019-11-18T07:51:00Z</dcterms:created>
  <dcterms:modified xsi:type="dcterms:W3CDTF">2025-04-03T08:55:00Z</dcterms:modified>
</cp:coreProperties>
</file>