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B1" w:rsidRDefault="000856B1" w:rsidP="00A563B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56B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129030" cy="1160780"/>
            <wp:effectExtent l="19050" t="0" r="0" b="0"/>
            <wp:docPr id="2" name="Рисунок 3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53" w:rsidRPr="00A563B4" w:rsidRDefault="00BE6553" w:rsidP="00A563B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563B4">
        <w:rPr>
          <w:rFonts w:ascii="Arial" w:hAnsi="Arial" w:cs="Arial"/>
          <w:b/>
          <w:sz w:val="40"/>
          <w:szCs w:val="40"/>
        </w:rPr>
        <w:t>СОБРАНИЕ ДЕПУТАТОВ</w:t>
      </w:r>
    </w:p>
    <w:p w:rsidR="00BE6553" w:rsidRPr="00A563B4" w:rsidRDefault="00E938F7" w:rsidP="00A563B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563B4">
        <w:rPr>
          <w:rFonts w:ascii="Arial" w:hAnsi="Arial" w:cs="Arial"/>
          <w:b/>
          <w:sz w:val="40"/>
          <w:szCs w:val="40"/>
        </w:rPr>
        <w:t>ОЗЕРСКОГО</w:t>
      </w:r>
      <w:r w:rsidR="00BE6553" w:rsidRPr="00A563B4">
        <w:rPr>
          <w:rFonts w:ascii="Arial" w:hAnsi="Arial" w:cs="Arial"/>
          <w:b/>
          <w:sz w:val="40"/>
          <w:szCs w:val="40"/>
        </w:rPr>
        <w:t xml:space="preserve"> СЕЛЬСОВЕТА</w:t>
      </w:r>
    </w:p>
    <w:p w:rsidR="00BE6553" w:rsidRPr="00A563B4" w:rsidRDefault="00BE6553" w:rsidP="00A563B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563B4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BE6553" w:rsidRDefault="00BE6553" w:rsidP="00A563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E6553" w:rsidRPr="00E938F7" w:rsidRDefault="00BE6553" w:rsidP="00A563B4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proofErr w:type="gramStart"/>
      <w:r w:rsidRPr="00E938F7">
        <w:rPr>
          <w:rFonts w:ascii="Arial" w:hAnsi="Arial" w:cs="Arial"/>
          <w:b/>
          <w:bCs/>
          <w:color w:val="FF0000"/>
          <w:sz w:val="32"/>
          <w:szCs w:val="32"/>
        </w:rPr>
        <w:t>Р</w:t>
      </w:r>
      <w:proofErr w:type="gramEnd"/>
      <w:r w:rsidRPr="00E938F7">
        <w:rPr>
          <w:rFonts w:ascii="Arial" w:hAnsi="Arial" w:cs="Arial"/>
          <w:b/>
          <w:bCs/>
          <w:color w:val="FF0000"/>
          <w:sz w:val="32"/>
          <w:szCs w:val="32"/>
        </w:rPr>
        <w:t xml:space="preserve"> Е Ш Е Н И Е</w:t>
      </w:r>
    </w:p>
    <w:p w:rsidR="00BE6553" w:rsidRDefault="00BE6553" w:rsidP="00A563B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E6553" w:rsidRDefault="00A563B4" w:rsidP="00A563B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E6553">
        <w:rPr>
          <w:rFonts w:ascii="Arial" w:hAnsi="Arial" w:cs="Arial"/>
          <w:b/>
          <w:sz w:val="32"/>
          <w:szCs w:val="32"/>
        </w:rPr>
        <w:t>т « 29 » мая 2025г.   № 54-1</w:t>
      </w:r>
      <w:r w:rsidR="00E938F7">
        <w:rPr>
          <w:rFonts w:ascii="Arial" w:hAnsi="Arial" w:cs="Arial"/>
          <w:b/>
          <w:sz w:val="32"/>
          <w:szCs w:val="32"/>
        </w:rPr>
        <w:t>58</w:t>
      </w:r>
      <w:r w:rsidR="00BE6553">
        <w:rPr>
          <w:rFonts w:ascii="Arial" w:hAnsi="Arial" w:cs="Arial"/>
          <w:b/>
          <w:sz w:val="32"/>
          <w:szCs w:val="32"/>
        </w:rPr>
        <w:t>-7</w:t>
      </w:r>
      <w:bookmarkStart w:id="0" w:name="_GoBack"/>
      <w:bookmarkEnd w:id="0"/>
    </w:p>
    <w:p w:rsidR="00BE6553" w:rsidRDefault="00BE6553" w:rsidP="00A563B4">
      <w:pPr>
        <w:shd w:val="clear" w:color="auto" w:fill="FFFFFF"/>
        <w:spacing w:after="0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E938F7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21.12.2021 г. № </w:t>
      </w:r>
      <w:r w:rsidR="00E938F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</w:t>
      </w:r>
      <w:r w:rsidR="00E938F7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-7 «Об оплате труда муниципальных служащих органов местного самоуправления </w:t>
      </w:r>
      <w:r w:rsidR="00E938F7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премирования»</w:t>
      </w:r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r w:rsidR="00E938F7">
        <w:rPr>
          <w:rFonts w:ascii="Arial" w:hAnsi="Arial" w:cs="Arial"/>
          <w:sz w:val="24"/>
          <w:szCs w:val="24"/>
        </w:rPr>
        <w:t>Озерский</w:t>
      </w:r>
      <w:r>
        <w:rPr>
          <w:rFonts w:ascii="Arial" w:hAnsi="Arial" w:cs="Arial"/>
          <w:sz w:val="24"/>
          <w:szCs w:val="24"/>
        </w:rPr>
        <w:t xml:space="preserve"> сельсовет»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 xml:space="preserve">о исполнение протеста </w:t>
      </w:r>
      <w:proofErr w:type="spellStart"/>
      <w:r>
        <w:rPr>
          <w:rFonts w:ascii="Arial" w:hAnsi="Arial" w:cs="Arial"/>
          <w:sz w:val="24"/>
          <w:szCs w:val="24"/>
        </w:rPr>
        <w:t>Щигровской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от 24.04.2025г. № 22-2025, Собрание депутатов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BE6553" w:rsidRDefault="00BE6553" w:rsidP="00A563B4">
      <w:pPr>
        <w:shd w:val="clear" w:color="auto" w:fill="FFFFFF"/>
        <w:spacing w:after="0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Положение о порядке </w:t>
      </w:r>
      <w:proofErr w:type="gramStart"/>
      <w:r>
        <w:rPr>
          <w:rFonts w:ascii="Arial" w:hAnsi="Arial" w:cs="Arial"/>
          <w:sz w:val="24"/>
          <w:szCs w:val="24"/>
        </w:rPr>
        <w:t xml:space="preserve">оплаты труда муниципальных служащих органов местного самоуправления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утвержденное решением Собрания депутатов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21.12.2021. г. №</w:t>
      </w:r>
      <w:r w:rsidR="00E938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="00E938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BE6553" w:rsidRDefault="00BE6553" w:rsidP="00A563B4">
      <w:pPr>
        <w:shd w:val="clear" w:color="auto" w:fill="FFFFFF"/>
        <w:spacing w:after="0"/>
        <w:ind w:right="38"/>
        <w:jc w:val="both"/>
        <w:rPr>
          <w:rFonts w:ascii="Arial" w:hAnsi="Arial" w:cs="Arial"/>
          <w:sz w:val="24"/>
          <w:szCs w:val="24"/>
        </w:rPr>
      </w:pPr>
    </w:p>
    <w:p w:rsidR="00BE6553" w:rsidRDefault="00BE6553" w:rsidP="00A563B4">
      <w:pPr>
        <w:shd w:val="clear" w:color="auto" w:fill="FFFFFF"/>
        <w:spacing w:after="0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абзаце 2 подпункта 3) пункта 4.4. «Единовременное поощрение» Положения слова «при условии, что стаж муниципальной службы составляет не менее 15 лет» заменить словами « при условии наличия стажа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</w:p>
    <w:p w:rsidR="00BE6553" w:rsidRDefault="00017020" w:rsidP="00A563B4">
      <w:pPr>
        <w:shd w:val="clear" w:color="auto" w:fill="FFFFFF"/>
        <w:spacing w:after="0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BE6553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приложением 2. «</w:t>
        </w:r>
        <w:r w:rsidR="00BE6553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BE6553">
        <w:rPr>
          <w:rFonts w:ascii="Arial" w:hAnsi="Arial" w:cs="Arial"/>
          <w:sz w:val="24"/>
          <w:szCs w:val="24"/>
        </w:rPr>
        <w:t xml:space="preserve">» </w:t>
      </w:r>
      <w:r w:rsidR="00BE6553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 № 166-ФЗ от 15.12.2001 "О государственном пенсионном</w:t>
      </w:r>
      <w:r w:rsidR="00E938F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BE6553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Федерации".</w:t>
      </w:r>
    </w:p>
    <w:p w:rsidR="00BE6553" w:rsidRDefault="00BE6553" w:rsidP="00A563B4">
      <w:pPr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BE6553" w:rsidRDefault="00BE6553" w:rsidP="00A563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>
        <w:rPr>
          <w:rFonts w:ascii="Arial" w:hAnsi="Arial" w:cs="Arial"/>
          <w:sz w:val="24"/>
          <w:szCs w:val="24"/>
        </w:rPr>
        <w:t xml:space="preserve"> о порядке оплаты</w:t>
      </w:r>
      <w:r w:rsidR="00E93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труда муниципальных служащих</w:t>
      </w:r>
      <w:r w:rsidR="00E93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E938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изложить в новой редакции:</w:t>
      </w:r>
    </w:p>
    <w:p w:rsidR="00BE6553" w:rsidRDefault="00BE6553" w:rsidP="00A563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«Размеры должностных окладов и ежемесячного денежного поощрения муниципальных служащих</w:t>
      </w:r>
      <w:r w:rsidR="00E93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3831"/>
      </w:tblGrid>
      <w:tr w:rsidR="00BE6553" w:rsidTr="00BE6553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BE6553" w:rsidRDefault="00BE6553" w:rsidP="00A563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ежемесячного денежного поощрения (должностных окладов)</w:t>
            </w:r>
          </w:p>
        </w:tc>
      </w:tr>
      <w:tr w:rsidR="003D2369" w:rsidTr="00BE65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69" w:rsidRDefault="003D2369" w:rsidP="00A563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69" w:rsidRDefault="003D2369" w:rsidP="00A563B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8283,00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69" w:rsidRDefault="003D2369" w:rsidP="00A563B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0,22</w:t>
            </w:r>
          </w:p>
        </w:tc>
      </w:tr>
      <w:tr w:rsidR="00BE6553" w:rsidTr="00BE65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53" w:rsidRDefault="003D2369" w:rsidP="00A563B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8083,00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53" w:rsidRDefault="003D2369" w:rsidP="00A563B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0,20</w:t>
            </w:r>
          </w:p>
        </w:tc>
      </w:tr>
    </w:tbl>
    <w:p w:rsidR="00BE6553" w:rsidRDefault="00BE6553" w:rsidP="00A563B4">
      <w:pPr>
        <w:shd w:val="clear" w:color="auto" w:fill="FFFFFF"/>
        <w:spacing w:after="0"/>
        <w:ind w:right="38"/>
        <w:jc w:val="both"/>
        <w:rPr>
          <w:rFonts w:ascii="Arial" w:eastAsia="Times New Roman" w:hAnsi="Arial" w:cs="Arial"/>
          <w:sz w:val="24"/>
          <w:szCs w:val="24"/>
        </w:rPr>
      </w:pPr>
    </w:p>
    <w:p w:rsidR="00BE6553" w:rsidRDefault="00BE6553" w:rsidP="00A563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>
        <w:rPr>
          <w:rFonts w:ascii="Arial" w:hAnsi="Arial" w:cs="Arial"/>
          <w:sz w:val="24"/>
          <w:szCs w:val="24"/>
        </w:rPr>
        <w:t xml:space="preserve"> о порядке оплаты</w:t>
      </w:r>
      <w:r w:rsidR="00E93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труда муниципальных служащих</w:t>
      </w:r>
      <w:r w:rsidR="00E93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изложить в новой редакции: </w:t>
      </w:r>
    </w:p>
    <w:p w:rsidR="00BE6553" w:rsidRDefault="00BE6553" w:rsidP="00A563B4">
      <w:pPr>
        <w:shd w:val="clear" w:color="auto" w:fill="FFFFFF"/>
        <w:spacing w:after="0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pacing w:val="-3"/>
          <w:sz w:val="24"/>
          <w:szCs w:val="24"/>
        </w:rPr>
        <w:t xml:space="preserve">Положение о премировании (стимулировании)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BE6553" w:rsidRDefault="00BE6553" w:rsidP="00A563B4">
      <w:pPr>
        <w:spacing w:after="0"/>
        <w:jc w:val="both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="00E93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E938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BE6553" w:rsidRDefault="00BE6553" w:rsidP="00A563B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BE6553" w:rsidRDefault="00BE6553" w:rsidP="00A563B4">
      <w:pPr>
        <w:shd w:val="clear" w:color="auto" w:fill="FFFFFF"/>
        <w:spacing w:after="0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BE6553" w:rsidRDefault="00BE6553" w:rsidP="00A563B4">
      <w:pPr>
        <w:shd w:val="clear" w:color="auto" w:fill="FFFFFF"/>
        <w:spacing w:after="0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="00E938F7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E938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BE6553" w:rsidRDefault="00BE6553" w:rsidP="00A563B4">
      <w:pPr>
        <w:widowControl w:val="0"/>
        <w:tabs>
          <w:tab w:val="left" w:pos="499"/>
        </w:tabs>
        <w:spacing w:after="0"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r w:rsidR="00E938F7">
        <w:rPr>
          <w:rFonts w:ascii="Arial" w:hAnsi="Arial" w:cs="Arial"/>
          <w:spacing w:val="1"/>
          <w:sz w:val="24"/>
          <w:szCs w:val="24"/>
        </w:rPr>
        <w:t>Озерского</w:t>
      </w:r>
      <w:r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r w:rsidR="00E938F7">
        <w:rPr>
          <w:rFonts w:ascii="Arial" w:hAnsi="Arial" w:cs="Arial"/>
          <w:spacing w:val="-1"/>
          <w:sz w:val="24"/>
          <w:szCs w:val="24"/>
        </w:rPr>
        <w:t>Озерского</w:t>
      </w:r>
      <w:r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BE6553" w:rsidRDefault="00BE6553" w:rsidP="00A563B4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>
        <w:rPr>
          <w:rFonts w:ascii="Arial" w:hAnsi="Arial" w:cs="Arial"/>
          <w:spacing w:val="10"/>
          <w:sz w:val="24"/>
          <w:szCs w:val="24"/>
        </w:rPr>
        <w:t xml:space="preserve">течении месяца, за который будет производиться премирование: Главе </w:t>
      </w:r>
      <w:r w:rsidR="00E938F7">
        <w:rPr>
          <w:rFonts w:ascii="Arial" w:hAnsi="Arial" w:cs="Arial"/>
          <w:spacing w:val="10"/>
          <w:sz w:val="24"/>
          <w:szCs w:val="24"/>
        </w:rPr>
        <w:t>Озерского</w:t>
      </w:r>
      <w:r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r w:rsidR="00E938F7">
        <w:rPr>
          <w:rFonts w:ascii="Arial" w:hAnsi="Arial" w:cs="Arial"/>
          <w:spacing w:val="8"/>
          <w:sz w:val="24"/>
          <w:szCs w:val="24"/>
        </w:rPr>
        <w:t>Озерского</w:t>
      </w:r>
      <w:r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BE6553" w:rsidRDefault="00BE6553" w:rsidP="00A563B4">
      <w:pPr>
        <w:spacing w:after="0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максимальном размере  премия по результатам работы выплачивается при выполнении следующих условий: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r w:rsidR="00E938F7">
        <w:rPr>
          <w:sz w:val="24"/>
          <w:szCs w:val="24"/>
        </w:rPr>
        <w:t>Озерского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3402"/>
      </w:tblGrid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E6553" w:rsidTr="00BE6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53" w:rsidRDefault="00BE6553" w:rsidP="00A563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BE6553" w:rsidRDefault="00BE6553" w:rsidP="00A563B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BE6553" w:rsidRDefault="00BE6553" w:rsidP="00A563B4">
      <w:pPr>
        <w:widowControl w:val="0"/>
        <w:shd w:val="clear" w:color="auto" w:fill="FFFFFF"/>
        <w:tabs>
          <w:tab w:val="left" w:pos="389"/>
        </w:tabs>
        <w:spacing w:after="0"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>
        <w:rPr>
          <w:rFonts w:ascii="Arial" w:hAnsi="Arial" w:cs="Arial"/>
          <w:spacing w:val="-3"/>
          <w:sz w:val="24"/>
          <w:szCs w:val="24"/>
        </w:rPr>
        <w:t>.»</w:t>
      </w:r>
      <w:proofErr w:type="gramEnd"/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 01 июня 2025 года.</w:t>
      </w:r>
    </w:p>
    <w:p w:rsidR="00BE6553" w:rsidRDefault="00BE6553" w:rsidP="00A563B4">
      <w:pPr>
        <w:shd w:val="clear" w:color="auto" w:fill="FFFFFF"/>
        <w:spacing w:after="0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BE6553" w:rsidRDefault="00BE6553" w:rsidP="00A563B4">
      <w:pPr>
        <w:spacing w:after="0"/>
        <w:rPr>
          <w:rFonts w:ascii="Arial" w:hAnsi="Arial" w:cs="Arial"/>
          <w:b/>
          <w:sz w:val="24"/>
          <w:szCs w:val="24"/>
        </w:rPr>
      </w:pPr>
    </w:p>
    <w:p w:rsidR="00E938F7" w:rsidRDefault="00E938F7" w:rsidP="00A563B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                                              </w:t>
      </w:r>
    </w:p>
    <w:p w:rsidR="00E938F7" w:rsidRDefault="00E938F7" w:rsidP="00A563B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E938F7" w:rsidRDefault="00E938F7" w:rsidP="00A563B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938F7" w:rsidRDefault="00E938F7" w:rsidP="00A563B4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 xml:space="preserve">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BE6553" w:rsidRDefault="00BE6553" w:rsidP="00A563B4">
      <w:pPr>
        <w:spacing w:after="0"/>
        <w:rPr>
          <w:rFonts w:ascii="Arial" w:hAnsi="Arial" w:cs="Arial"/>
          <w:sz w:val="24"/>
          <w:szCs w:val="24"/>
        </w:rPr>
      </w:pPr>
    </w:p>
    <w:p w:rsidR="00BE6553" w:rsidRDefault="00BE6553" w:rsidP="00A563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20F3" w:rsidRDefault="006420F3" w:rsidP="00A563B4">
      <w:pPr>
        <w:spacing w:after="0"/>
      </w:pPr>
    </w:p>
    <w:sectPr w:rsidR="006420F3" w:rsidSect="0007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6553"/>
    <w:rsid w:val="00017020"/>
    <w:rsid w:val="000711BF"/>
    <w:rsid w:val="000856B1"/>
    <w:rsid w:val="002A14DC"/>
    <w:rsid w:val="003D2369"/>
    <w:rsid w:val="006420F3"/>
    <w:rsid w:val="00A563B4"/>
    <w:rsid w:val="00BE6553"/>
    <w:rsid w:val="00E938F7"/>
    <w:rsid w:val="00FD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65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E655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next w:val="a"/>
    <w:rsid w:val="00BE6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character" w:customStyle="1" w:styleId="highlight">
    <w:name w:val="highlight"/>
    <w:basedOn w:val="a0"/>
    <w:rsid w:val="00BE6553"/>
  </w:style>
  <w:style w:type="character" w:customStyle="1" w:styleId="related-chapter-link-text">
    <w:name w:val="related-chapter-link-text"/>
    <w:basedOn w:val="a0"/>
    <w:rsid w:val="00BE6553"/>
  </w:style>
  <w:style w:type="paragraph" w:styleId="a5">
    <w:name w:val="Balloon Text"/>
    <w:basedOn w:val="a"/>
    <w:link w:val="a6"/>
    <w:uiPriority w:val="99"/>
    <w:semiHidden/>
    <w:unhideWhenUsed/>
    <w:rsid w:val="000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2025-05-29T07:22:00Z</cp:lastPrinted>
  <dcterms:created xsi:type="dcterms:W3CDTF">2025-05-26T11:50:00Z</dcterms:created>
  <dcterms:modified xsi:type="dcterms:W3CDTF">2025-05-29T07:25:00Z</dcterms:modified>
</cp:coreProperties>
</file>