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D3" w:rsidRPr="00605724" w:rsidRDefault="00EC35D3" w:rsidP="00EC35D3">
      <w:pPr>
        <w:jc w:val="center"/>
        <w:rPr>
          <w:rFonts w:ascii="Arial" w:hAnsi="Arial" w:cs="Arial"/>
        </w:rPr>
      </w:pPr>
    </w:p>
    <w:p w:rsidR="00EC35D3" w:rsidRPr="00605724" w:rsidRDefault="00EC35D3" w:rsidP="0060572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605724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EC35D3" w:rsidRPr="00605724" w:rsidRDefault="00F77848" w:rsidP="00605724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605724">
        <w:rPr>
          <w:rFonts w:ascii="Arial" w:hAnsi="Arial" w:cs="Arial"/>
          <w:b/>
          <w:sz w:val="32"/>
          <w:szCs w:val="32"/>
        </w:rPr>
        <w:t>ОЗЕРСКОГО</w:t>
      </w:r>
      <w:r w:rsidR="00EC35D3" w:rsidRPr="0060572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C35D3" w:rsidRPr="00605724" w:rsidRDefault="00EC35D3" w:rsidP="00605724">
      <w:pPr>
        <w:jc w:val="center"/>
        <w:rPr>
          <w:rFonts w:ascii="Arial" w:hAnsi="Arial" w:cs="Arial"/>
          <w:b/>
          <w:sz w:val="32"/>
          <w:szCs w:val="32"/>
        </w:rPr>
      </w:pPr>
      <w:r w:rsidRPr="0060572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C35D3" w:rsidRPr="00605724" w:rsidRDefault="00EC35D3" w:rsidP="00605724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05724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EC35D3" w:rsidRPr="00605724" w:rsidRDefault="00605724" w:rsidP="0060572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EC35D3" w:rsidRPr="00605724">
        <w:rPr>
          <w:rFonts w:ascii="Arial" w:eastAsia="Times New Roman" w:hAnsi="Arial" w:cs="Arial"/>
          <w:b/>
          <w:sz w:val="32"/>
          <w:szCs w:val="32"/>
        </w:rPr>
        <w:t>т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FD77E0" w:rsidRPr="00605724">
        <w:rPr>
          <w:rFonts w:ascii="Arial" w:eastAsia="Times New Roman" w:hAnsi="Arial" w:cs="Arial"/>
          <w:b/>
          <w:sz w:val="32"/>
          <w:szCs w:val="32"/>
        </w:rPr>
        <w:t>17</w:t>
      </w:r>
      <w:r w:rsidR="00EC35D3" w:rsidRPr="0060572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FD77E0" w:rsidRPr="00605724">
        <w:rPr>
          <w:rFonts w:ascii="Arial" w:eastAsia="Times New Roman" w:hAnsi="Arial" w:cs="Arial"/>
          <w:b/>
          <w:sz w:val="32"/>
          <w:szCs w:val="32"/>
        </w:rPr>
        <w:t xml:space="preserve">апреля </w:t>
      </w:r>
      <w:r w:rsidR="00EC35D3" w:rsidRPr="00605724">
        <w:rPr>
          <w:rFonts w:ascii="Arial" w:eastAsia="Times New Roman" w:hAnsi="Arial" w:cs="Arial"/>
          <w:b/>
          <w:sz w:val="32"/>
          <w:szCs w:val="32"/>
        </w:rPr>
        <w:t>201</w:t>
      </w:r>
      <w:r w:rsidR="00FD77E0" w:rsidRPr="00605724">
        <w:rPr>
          <w:rFonts w:ascii="Arial" w:eastAsia="Times New Roman" w:hAnsi="Arial" w:cs="Arial"/>
          <w:b/>
          <w:sz w:val="32"/>
          <w:szCs w:val="32"/>
        </w:rPr>
        <w:t>9</w:t>
      </w:r>
      <w:r w:rsidR="00EC35D3" w:rsidRPr="00605724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bookmarkStart w:id="0" w:name="_GoBack"/>
      <w:bookmarkEnd w:id="0"/>
      <w:r w:rsidR="00FD77E0" w:rsidRPr="00605724">
        <w:rPr>
          <w:rFonts w:ascii="Arial" w:eastAsia="Times New Roman" w:hAnsi="Arial" w:cs="Arial"/>
          <w:b/>
          <w:sz w:val="32"/>
          <w:szCs w:val="32"/>
        </w:rPr>
        <w:t>40-122-6</w:t>
      </w:r>
    </w:p>
    <w:p w:rsidR="00EC35D3" w:rsidRPr="00605724" w:rsidRDefault="00EC35D3" w:rsidP="0060572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605724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порядка формирования перечня приоритетных расходных обязательств </w:t>
      </w:r>
      <w:r w:rsidRPr="00605724">
        <w:rPr>
          <w:rFonts w:ascii="Arial" w:eastAsia="Times New Roman" w:hAnsi="Arial" w:cs="Arial"/>
          <w:b/>
          <w:sz w:val="32"/>
          <w:szCs w:val="32"/>
        </w:rPr>
        <w:t>муниципального образования «</w:t>
      </w:r>
      <w:r w:rsidR="00F77848" w:rsidRPr="00605724">
        <w:rPr>
          <w:rFonts w:ascii="Arial" w:eastAsia="Times New Roman" w:hAnsi="Arial" w:cs="Arial"/>
          <w:b/>
          <w:sz w:val="32"/>
          <w:szCs w:val="32"/>
        </w:rPr>
        <w:t>Озерский</w:t>
      </w:r>
      <w:r w:rsidRPr="00605724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605724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p w:rsidR="00EC35D3" w:rsidRPr="00605724" w:rsidRDefault="00EC35D3" w:rsidP="00EC35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>В соответствии с Бюджетным кодексом Российской Федерации,</w:t>
      </w:r>
      <w:r w:rsidR="00F77848" w:rsidRPr="00605724">
        <w:rPr>
          <w:rFonts w:ascii="Arial" w:eastAsia="Times New Roman" w:hAnsi="Arial" w:cs="Arial"/>
          <w:sz w:val="24"/>
          <w:szCs w:val="24"/>
        </w:rPr>
        <w:t xml:space="preserve"> </w:t>
      </w:r>
      <w:r w:rsidRPr="00605724">
        <w:rPr>
          <w:rFonts w:ascii="Arial" w:eastAsia="Times New Roman" w:hAnsi="Arial" w:cs="Arial"/>
          <w:sz w:val="24"/>
          <w:szCs w:val="24"/>
        </w:rPr>
        <w:t>Федеральным законом от</w:t>
      </w:r>
      <w:r w:rsidRPr="00605724">
        <w:rPr>
          <w:rFonts w:ascii="Arial" w:eastAsia="Calibri" w:hAnsi="Arial" w:cs="Arial"/>
          <w:sz w:val="24"/>
          <w:szCs w:val="24"/>
          <w:lang w:eastAsia="ar-SA"/>
        </w:rPr>
        <w:t>06.10.2003г.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F77848" w:rsidRPr="00605724">
        <w:rPr>
          <w:rFonts w:ascii="Arial" w:eastAsia="Calibri" w:hAnsi="Arial" w:cs="Arial"/>
          <w:sz w:val="24"/>
          <w:szCs w:val="24"/>
          <w:lang w:eastAsia="ar-SA"/>
        </w:rPr>
        <w:t>Озерский</w:t>
      </w:r>
      <w:r w:rsidRPr="00605724">
        <w:rPr>
          <w:rFonts w:ascii="Arial" w:eastAsia="Calibri" w:hAnsi="Arial" w:cs="Arial"/>
          <w:sz w:val="24"/>
          <w:szCs w:val="24"/>
          <w:lang w:eastAsia="ar-SA"/>
        </w:rPr>
        <w:t xml:space="preserve"> сельсовет» </w:t>
      </w:r>
      <w:proofErr w:type="spellStart"/>
      <w:r w:rsidRPr="00605724">
        <w:rPr>
          <w:rFonts w:ascii="Arial" w:eastAsia="Calibri" w:hAnsi="Arial" w:cs="Arial"/>
          <w:sz w:val="24"/>
          <w:szCs w:val="24"/>
          <w:lang w:eastAsia="ar-SA"/>
        </w:rPr>
        <w:t>Щигровского</w:t>
      </w:r>
      <w:proofErr w:type="spellEnd"/>
      <w:r w:rsidRPr="00605724">
        <w:rPr>
          <w:rFonts w:ascii="Arial" w:eastAsia="Calibri" w:hAnsi="Arial" w:cs="Arial"/>
          <w:sz w:val="24"/>
          <w:szCs w:val="24"/>
          <w:lang w:eastAsia="ar-SA"/>
        </w:rPr>
        <w:t xml:space="preserve"> района, </w:t>
      </w:r>
      <w:r w:rsidRPr="00605724">
        <w:rPr>
          <w:rFonts w:ascii="Arial" w:hAnsi="Arial" w:cs="Arial"/>
        </w:rPr>
        <w:t>в целях обеспечения государственной бюджетной политики и принципа единства бюджетной системы, своевременного составления бюджета муниципального образования, Собрание депутатов</w:t>
      </w:r>
      <w:r w:rsidR="00605724">
        <w:rPr>
          <w:rFonts w:ascii="Arial" w:hAnsi="Arial" w:cs="Arial"/>
        </w:rPr>
        <w:t xml:space="preserve"> </w:t>
      </w:r>
      <w:r w:rsidR="00F77848" w:rsidRPr="00605724">
        <w:rPr>
          <w:rFonts w:ascii="Arial" w:hAnsi="Arial" w:cs="Arial"/>
        </w:rPr>
        <w:t>Озерского</w:t>
      </w:r>
      <w:r w:rsidR="00605724">
        <w:rPr>
          <w:rFonts w:ascii="Arial" w:hAnsi="Arial" w:cs="Arial"/>
        </w:rPr>
        <w:t xml:space="preserve"> </w:t>
      </w:r>
      <w:r w:rsidRPr="00605724">
        <w:rPr>
          <w:rFonts w:ascii="Arial" w:hAnsi="Arial" w:cs="Arial"/>
        </w:rPr>
        <w:t>сельсовета</w:t>
      </w:r>
      <w:r w:rsidR="00605724">
        <w:rPr>
          <w:rFonts w:ascii="Arial" w:hAnsi="Arial" w:cs="Arial"/>
        </w:rPr>
        <w:t xml:space="preserve"> </w:t>
      </w:r>
      <w:r w:rsidRPr="00605724">
        <w:rPr>
          <w:rFonts w:ascii="Arial" w:eastAsia="Times New Roman" w:hAnsi="Arial" w:cs="Arial"/>
          <w:b/>
          <w:bCs/>
          <w:sz w:val="24"/>
          <w:szCs w:val="24"/>
        </w:rPr>
        <w:t>решило:</w:t>
      </w:r>
    </w:p>
    <w:p w:rsidR="00EC35D3" w:rsidRPr="00605724" w:rsidRDefault="00EC35D3" w:rsidP="005E0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>1.Утвердить прилагаемый Порядок формирования перечня приоритетных расходных обязательств муниципального образования</w:t>
      </w:r>
      <w:proofErr w:type="gramStart"/>
      <w:r w:rsidRPr="00605724">
        <w:rPr>
          <w:rFonts w:ascii="Arial" w:eastAsia="Times New Roman" w:hAnsi="Arial" w:cs="Arial"/>
          <w:sz w:val="24"/>
          <w:szCs w:val="24"/>
        </w:rPr>
        <w:t>«</w:t>
      </w:r>
      <w:r w:rsidR="00F77848" w:rsidRPr="00605724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F77848" w:rsidRPr="00605724">
        <w:rPr>
          <w:rFonts w:ascii="Arial" w:eastAsia="Times New Roman" w:hAnsi="Arial" w:cs="Arial"/>
          <w:sz w:val="24"/>
          <w:szCs w:val="24"/>
        </w:rPr>
        <w:t>зерский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EC35D3" w:rsidRPr="00605724" w:rsidRDefault="00EC35D3" w:rsidP="005E0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>2. Решение вступает в силу со дня его обнародования.</w:t>
      </w:r>
    </w:p>
    <w:p w:rsidR="00EC35D3" w:rsidRPr="00605724" w:rsidRDefault="00EC35D3" w:rsidP="00EC35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C35D3" w:rsidRPr="00605724" w:rsidRDefault="00EC35D3" w:rsidP="006057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                               </w:t>
      </w:r>
      <w:r w:rsidR="00F77848" w:rsidRPr="00605724">
        <w:rPr>
          <w:rFonts w:ascii="Arial" w:eastAsia="Times New Roman" w:hAnsi="Arial" w:cs="Arial"/>
          <w:sz w:val="24"/>
          <w:szCs w:val="24"/>
        </w:rPr>
        <w:t>Л. В. Малыхина</w:t>
      </w:r>
    </w:p>
    <w:p w:rsidR="00EC35D3" w:rsidRPr="00605724" w:rsidRDefault="00F77848" w:rsidP="006057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>Озерского</w:t>
      </w:r>
      <w:r w:rsidR="00EC35D3" w:rsidRPr="0060572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EC35D3" w:rsidRPr="00605724" w:rsidRDefault="00EC35D3" w:rsidP="00EC35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F77848" w:rsidRPr="00605724">
        <w:rPr>
          <w:rFonts w:ascii="Arial" w:eastAsia="Times New Roman" w:hAnsi="Arial" w:cs="Arial"/>
          <w:sz w:val="24"/>
          <w:szCs w:val="24"/>
        </w:rPr>
        <w:t>Озерского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</w:t>
      </w:r>
      <w:r w:rsidR="00F77848" w:rsidRPr="00605724">
        <w:rPr>
          <w:rFonts w:ascii="Arial" w:eastAsia="Times New Roman" w:hAnsi="Arial" w:cs="Arial"/>
          <w:sz w:val="24"/>
          <w:szCs w:val="24"/>
        </w:rPr>
        <w:t>Ю. А. Бартенев</w:t>
      </w:r>
    </w:p>
    <w:p w:rsidR="00EC35D3" w:rsidRPr="00605724" w:rsidRDefault="00EC35D3" w:rsidP="00EC35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77848" w:rsidRDefault="00F77848" w:rsidP="00EC35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5724" w:rsidRDefault="00605724" w:rsidP="00EC35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5724" w:rsidRDefault="00605724" w:rsidP="00EC35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5724" w:rsidRDefault="00605724" w:rsidP="00EC35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5724" w:rsidRPr="00605724" w:rsidRDefault="00605724" w:rsidP="00EC35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C35D3" w:rsidRPr="00605724" w:rsidRDefault="00EC35D3" w:rsidP="00EC35D3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C35D3" w:rsidRPr="00605724" w:rsidRDefault="00EC35D3" w:rsidP="00EC35D3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05724">
        <w:rPr>
          <w:rFonts w:ascii="Arial" w:hAnsi="Arial" w:cs="Arial"/>
          <w:sz w:val="24"/>
          <w:szCs w:val="24"/>
          <w:lang w:eastAsia="ru-RU"/>
        </w:rPr>
        <w:t xml:space="preserve">Приложение 1 </w:t>
      </w:r>
    </w:p>
    <w:p w:rsidR="00EC35D3" w:rsidRPr="00605724" w:rsidRDefault="00EC35D3" w:rsidP="00EC35D3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05724">
        <w:rPr>
          <w:rFonts w:ascii="Arial" w:hAnsi="Arial" w:cs="Arial"/>
          <w:sz w:val="24"/>
          <w:szCs w:val="24"/>
          <w:lang w:eastAsia="ru-RU"/>
        </w:rPr>
        <w:t>к решению Собрания депутатов</w:t>
      </w:r>
    </w:p>
    <w:p w:rsidR="00EC35D3" w:rsidRPr="00605724" w:rsidRDefault="00F77848" w:rsidP="00EC35D3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05724">
        <w:rPr>
          <w:rFonts w:ascii="Arial" w:hAnsi="Arial" w:cs="Arial"/>
          <w:sz w:val="24"/>
          <w:szCs w:val="24"/>
          <w:lang w:eastAsia="ru-RU"/>
        </w:rPr>
        <w:t>Озерского</w:t>
      </w:r>
      <w:r w:rsidR="00EC35D3" w:rsidRPr="0060572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C35D3" w:rsidRPr="00605724" w:rsidRDefault="00EC35D3" w:rsidP="00EC35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05724">
        <w:rPr>
          <w:rFonts w:ascii="Arial" w:eastAsia="Times New Roman" w:hAnsi="Arial" w:cs="Arial"/>
          <w:b/>
          <w:sz w:val="32"/>
          <w:szCs w:val="32"/>
        </w:rPr>
        <w:t>Порядок</w:t>
      </w:r>
    </w:p>
    <w:p w:rsidR="00EC35D3" w:rsidRPr="00605724" w:rsidRDefault="00EC35D3" w:rsidP="00EC35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05724">
        <w:rPr>
          <w:rFonts w:ascii="Arial" w:eastAsia="Times New Roman" w:hAnsi="Arial" w:cs="Arial"/>
          <w:b/>
          <w:sz w:val="32"/>
          <w:szCs w:val="32"/>
        </w:rPr>
        <w:t>формирования перечня приоритетных расходных обязательств муниципального образования «</w:t>
      </w:r>
      <w:r w:rsidR="00F77848" w:rsidRPr="00605724">
        <w:rPr>
          <w:rFonts w:ascii="Arial" w:eastAsia="Times New Roman" w:hAnsi="Arial" w:cs="Arial"/>
          <w:b/>
          <w:sz w:val="32"/>
          <w:szCs w:val="32"/>
        </w:rPr>
        <w:t>Озерский</w:t>
      </w:r>
      <w:r w:rsidRPr="00605724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605724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p w:rsidR="00EC35D3" w:rsidRPr="00605724" w:rsidRDefault="00EC35D3" w:rsidP="00EC35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 xml:space="preserve">         1. </w:t>
      </w:r>
      <w:proofErr w:type="gramStart"/>
      <w:r w:rsidRPr="00605724">
        <w:rPr>
          <w:rFonts w:ascii="Arial" w:eastAsia="Times New Roman" w:hAnsi="Arial" w:cs="Arial"/>
          <w:sz w:val="24"/>
          <w:szCs w:val="24"/>
        </w:rPr>
        <w:t>Настоящий порядок разработан в целях совершенствования планирования расходов бюджета муниципального образования «</w:t>
      </w:r>
      <w:r w:rsidR="00F77848" w:rsidRPr="00605724">
        <w:rPr>
          <w:rFonts w:ascii="Arial" w:eastAsia="Times New Roman" w:hAnsi="Arial" w:cs="Arial"/>
          <w:sz w:val="24"/>
          <w:szCs w:val="24"/>
        </w:rPr>
        <w:t>Озерский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F77848" w:rsidRPr="00605724">
        <w:rPr>
          <w:rFonts w:ascii="Arial" w:eastAsia="Times New Roman" w:hAnsi="Arial" w:cs="Arial"/>
          <w:sz w:val="24"/>
          <w:szCs w:val="24"/>
        </w:rPr>
        <w:t xml:space="preserve"> </w:t>
      </w:r>
      <w:r w:rsidRPr="00605724">
        <w:rPr>
          <w:rFonts w:ascii="Arial" w:eastAsia="Times New Roman" w:hAnsi="Arial" w:cs="Arial"/>
          <w:sz w:val="24"/>
          <w:szCs w:val="24"/>
        </w:rPr>
        <w:t>и устанавливает процедуру принятия решений по введению новых (изменению действующих) приоритетных расходных муниципального образования «</w:t>
      </w:r>
      <w:r w:rsidR="00F77848" w:rsidRPr="00605724">
        <w:rPr>
          <w:rFonts w:ascii="Arial" w:eastAsia="Times New Roman" w:hAnsi="Arial" w:cs="Arial"/>
          <w:sz w:val="24"/>
          <w:szCs w:val="24"/>
        </w:rPr>
        <w:t>Озерский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района,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софинансируемых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за счет средств бюджета муниципального образования «</w:t>
      </w:r>
      <w:r w:rsidR="00F77848" w:rsidRPr="00605724">
        <w:rPr>
          <w:rFonts w:ascii="Arial" w:eastAsia="Times New Roman" w:hAnsi="Arial" w:cs="Arial"/>
          <w:sz w:val="24"/>
          <w:szCs w:val="24"/>
        </w:rPr>
        <w:t>Озерский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района, при составлении проекта бюджета на очередной финансовый год и плановый период. </w:t>
      </w:r>
      <w:proofErr w:type="gramEnd"/>
    </w:p>
    <w:p w:rsidR="00EC35D3" w:rsidRPr="00605724" w:rsidRDefault="00EC35D3" w:rsidP="00EC35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 xml:space="preserve">         2. </w:t>
      </w:r>
      <w:proofErr w:type="gramStart"/>
      <w:r w:rsidRPr="00605724">
        <w:rPr>
          <w:rFonts w:ascii="Arial" w:eastAsia="Times New Roman" w:hAnsi="Arial" w:cs="Arial"/>
          <w:sz w:val="24"/>
          <w:szCs w:val="24"/>
        </w:rPr>
        <w:t xml:space="preserve">Перечень приоритетных расходных обязательств муниципального образования (далее также – расходные обязательства),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софинансируемых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за счет средств бюджета муниципального образования «</w:t>
      </w:r>
      <w:r w:rsidR="00F77848" w:rsidRPr="00605724">
        <w:rPr>
          <w:rFonts w:ascii="Arial" w:eastAsia="Times New Roman" w:hAnsi="Arial" w:cs="Arial"/>
          <w:sz w:val="24"/>
          <w:szCs w:val="24"/>
        </w:rPr>
        <w:t>Озерский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районана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очередной финансовый год и плановый период (далее также – перечень), формируется в соответствии с Бюджетным кодексом Российской Федерации, Бюджетным посланием Президента Российской Федерации, указами Президента Российской Федерации, стратегическими документами социально-экономического муниципального образования «</w:t>
      </w:r>
      <w:r w:rsidR="00F77848" w:rsidRPr="00605724">
        <w:rPr>
          <w:rFonts w:ascii="Arial" w:eastAsia="Times New Roman" w:hAnsi="Arial" w:cs="Arial"/>
          <w:sz w:val="24"/>
          <w:szCs w:val="24"/>
        </w:rPr>
        <w:t>Озерский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района, принятыми обязательствами  муниципального образования.</w:t>
      </w:r>
      <w:proofErr w:type="gramEnd"/>
    </w:p>
    <w:p w:rsidR="00EC35D3" w:rsidRPr="00605724" w:rsidRDefault="00EC35D3" w:rsidP="00EC35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 xml:space="preserve">         3. Муниципальное образование  до 1 апреля текущего финансового года направляет государственным заказчикам – координаторам целевых программ муниципального образования предложения по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софинансированию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расходных обязательств, планируемых к реализации в целевых программах .</w:t>
      </w:r>
    </w:p>
    <w:p w:rsidR="00EC35D3" w:rsidRPr="00605724" w:rsidRDefault="00EC35D3" w:rsidP="00EC35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 xml:space="preserve">         4. Государственные заказчики – координаторы целевых программ  до 1 мая текущего финансового года представляют  на бумажном носителе и в электронном виде сводные предложения  по изменению действующих (введению новых) приоритетных расходных обязательств,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софинансируемых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за счет средств местного бюджета  в очередном финансовом году и плановом периоде. </w:t>
      </w:r>
    </w:p>
    <w:p w:rsidR="00EC35D3" w:rsidRPr="00605724" w:rsidRDefault="00EC35D3" w:rsidP="00EC35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 xml:space="preserve">         5. </w:t>
      </w:r>
      <w:proofErr w:type="gramStart"/>
      <w:r w:rsidRPr="00605724">
        <w:rPr>
          <w:rFonts w:ascii="Arial" w:eastAsia="Times New Roman" w:hAnsi="Arial" w:cs="Arial"/>
          <w:sz w:val="24"/>
          <w:szCs w:val="24"/>
        </w:rPr>
        <w:t>Сводные предложения государственных заказчиков – координаторов целевых программ должны содержать пояснительную записку, включающую краткую характеристику текущего состояния отрасли, для решения проблем в которой планируется введение новых (изменение действующих) расходных обязательств, обоснованные предложения о смене направлений расходов бюджета муниципального образования «</w:t>
      </w:r>
      <w:r w:rsidR="00F77848" w:rsidRPr="00605724">
        <w:rPr>
          <w:rFonts w:ascii="Arial" w:eastAsia="Times New Roman" w:hAnsi="Arial" w:cs="Arial"/>
          <w:sz w:val="24"/>
          <w:szCs w:val="24"/>
        </w:rPr>
        <w:t>Озерский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районав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целях финансового обеспечения новых расходных обязательств, описание возможных рисков реализации вновь вводимых (изменения </w:t>
      </w:r>
      <w:r w:rsidRPr="00605724">
        <w:rPr>
          <w:rFonts w:ascii="Arial" w:eastAsia="Times New Roman" w:hAnsi="Arial" w:cs="Arial"/>
          <w:sz w:val="24"/>
          <w:szCs w:val="24"/>
        </w:rPr>
        <w:lastRenderedPageBreak/>
        <w:t>действующих) расходных обязательств, финансово-экономическое обоснование</w:t>
      </w:r>
      <w:proofErr w:type="gramEnd"/>
      <w:r w:rsidRPr="00605724">
        <w:rPr>
          <w:rFonts w:ascii="Arial" w:eastAsia="Times New Roman" w:hAnsi="Arial" w:cs="Arial"/>
          <w:sz w:val="24"/>
          <w:szCs w:val="24"/>
        </w:rPr>
        <w:t xml:space="preserve"> предлагаемых расходных обязательств. </w:t>
      </w:r>
    </w:p>
    <w:p w:rsidR="00EC35D3" w:rsidRPr="00605724" w:rsidRDefault="00EC35D3" w:rsidP="00EC35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5724">
        <w:rPr>
          <w:rFonts w:ascii="Arial" w:eastAsia="Times New Roman" w:hAnsi="Arial" w:cs="Arial"/>
          <w:sz w:val="24"/>
          <w:szCs w:val="24"/>
        </w:rPr>
        <w:t>         6. На основании сводных предложений государственных заказчиков – координаторов целевых программ, в пределах средств, выделенных на реализацию целевых программ</w:t>
      </w:r>
      <w:proofErr w:type="gramStart"/>
      <w:r w:rsidRPr="00605724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605724">
        <w:rPr>
          <w:rFonts w:ascii="Arial" w:eastAsia="Times New Roman" w:hAnsi="Arial" w:cs="Arial"/>
          <w:sz w:val="24"/>
          <w:szCs w:val="24"/>
        </w:rPr>
        <w:t xml:space="preserve"> администрация сельсовета в соответствии со сроками, установленными для подготовки проекта закона о бюджете на очередной финансовый год и плановый период, формирует проект перечня приоритетных расходных обязательств муниципального образования «</w:t>
      </w:r>
      <w:r w:rsidR="00F77848" w:rsidRPr="00605724">
        <w:rPr>
          <w:rFonts w:ascii="Arial" w:eastAsia="Times New Roman" w:hAnsi="Arial" w:cs="Arial"/>
          <w:sz w:val="24"/>
          <w:szCs w:val="24"/>
        </w:rPr>
        <w:t>Озерский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района,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софинансируемых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за счет средств бюджета муниципального образования «</w:t>
      </w:r>
      <w:r w:rsidR="00F77848" w:rsidRPr="00605724">
        <w:rPr>
          <w:rFonts w:ascii="Arial" w:eastAsia="Times New Roman" w:hAnsi="Arial" w:cs="Arial"/>
          <w:sz w:val="24"/>
          <w:szCs w:val="24"/>
        </w:rPr>
        <w:t>Озерский</w:t>
      </w:r>
      <w:r w:rsidRPr="00605724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572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05724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F77848" w:rsidRPr="00605724">
        <w:rPr>
          <w:rFonts w:ascii="Arial" w:eastAsia="Times New Roman" w:hAnsi="Arial" w:cs="Arial"/>
          <w:sz w:val="24"/>
          <w:szCs w:val="24"/>
        </w:rPr>
        <w:t xml:space="preserve"> </w:t>
      </w:r>
      <w:r w:rsidRPr="00605724">
        <w:rPr>
          <w:rFonts w:ascii="Arial" w:eastAsia="Times New Roman" w:hAnsi="Arial" w:cs="Arial"/>
          <w:sz w:val="24"/>
          <w:szCs w:val="24"/>
        </w:rPr>
        <w:t xml:space="preserve">в очередном финансовом году и плановом периоде. </w:t>
      </w:r>
    </w:p>
    <w:p w:rsidR="00EC35D3" w:rsidRPr="00605724" w:rsidRDefault="00EC35D3" w:rsidP="00EC35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35D3" w:rsidRPr="00605724" w:rsidRDefault="00EC35D3" w:rsidP="00EC35D3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C10F6B" w:rsidRPr="00605724" w:rsidRDefault="00C10F6B">
      <w:pPr>
        <w:rPr>
          <w:rFonts w:ascii="Arial" w:hAnsi="Arial" w:cs="Arial"/>
        </w:rPr>
      </w:pPr>
    </w:p>
    <w:sectPr w:rsidR="00C10F6B" w:rsidRPr="00605724" w:rsidSect="006057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5D3"/>
    <w:rsid w:val="00373A34"/>
    <w:rsid w:val="005E0487"/>
    <w:rsid w:val="00605724"/>
    <w:rsid w:val="00761AE5"/>
    <w:rsid w:val="0092514B"/>
    <w:rsid w:val="00951CDF"/>
    <w:rsid w:val="00C10F6B"/>
    <w:rsid w:val="00EC35D3"/>
    <w:rsid w:val="00F77848"/>
    <w:rsid w:val="00FD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5D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2019-04-23T12:27:00Z</cp:lastPrinted>
  <dcterms:created xsi:type="dcterms:W3CDTF">2019-04-15T08:58:00Z</dcterms:created>
  <dcterms:modified xsi:type="dcterms:W3CDTF">2019-05-06T05:47:00Z</dcterms:modified>
</cp:coreProperties>
</file>