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54" w:rsidRPr="00106058" w:rsidRDefault="00133E54" w:rsidP="00106058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10605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33E54" w:rsidRPr="00106058" w:rsidRDefault="00133E54" w:rsidP="00106058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106058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133E54" w:rsidRPr="00106058" w:rsidRDefault="00133E54" w:rsidP="00106058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10605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33E54" w:rsidRPr="00106058" w:rsidRDefault="00133E54" w:rsidP="00106058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133E54" w:rsidRPr="00106058" w:rsidRDefault="00133E54" w:rsidP="00106058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106058">
        <w:rPr>
          <w:rFonts w:ascii="Arial" w:hAnsi="Arial" w:cs="Arial"/>
          <w:b/>
          <w:sz w:val="32"/>
          <w:szCs w:val="32"/>
        </w:rPr>
        <w:t>РЕШЕНИЕ</w:t>
      </w:r>
    </w:p>
    <w:p w:rsidR="00133E54" w:rsidRPr="00106058" w:rsidRDefault="00133E54" w:rsidP="0010605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33E54" w:rsidRPr="00106058" w:rsidRDefault="00133E54" w:rsidP="0010605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06058">
        <w:rPr>
          <w:rFonts w:ascii="Arial" w:hAnsi="Arial" w:cs="Arial"/>
          <w:b/>
          <w:sz w:val="32"/>
          <w:szCs w:val="32"/>
        </w:rPr>
        <w:t>от</w:t>
      </w:r>
      <w:r w:rsidR="00106058" w:rsidRPr="00106058">
        <w:rPr>
          <w:rFonts w:ascii="Arial" w:hAnsi="Arial" w:cs="Arial"/>
          <w:b/>
          <w:sz w:val="32"/>
          <w:szCs w:val="32"/>
        </w:rPr>
        <w:t xml:space="preserve"> 15 мая  2018  г. </w:t>
      </w:r>
      <w:r w:rsidRPr="00106058">
        <w:rPr>
          <w:rFonts w:ascii="Arial" w:hAnsi="Arial" w:cs="Arial"/>
          <w:b/>
          <w:sz w:val="32"/>
          <w:szCs w:val="32"/>
        </w:rPr>
        <w:t>№  24-79-6</w:t>
      </w:r>
    </w:p>
    <w:p w:rsidR="00AB77C6" w:rsidRPr="00106058" w:rsidRDefault="00AB77C6" w:rsidP="0010605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B77C6" w:rsidRPr="00106058" w:rsidRDefault="00AB77C6" w:rsidP="0010605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B77C6" w:rsidRPr="00106058" w:rsidRDefault="00AB77C6" w:rsidP="001060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b/>
          <w:sz w:val="32"/>
          <w:szCs w:val="32"/>
        </w:rPr>
        <w:t xml:space="preserve">Об утверждении </w:t>
      </w:r>
      <w:r w:rsidR="006823B5" w:rsidRPr="00106058">
        <w:rPr>
          <w:rFonts w:ascii="Arial" w:eastAsia="Times New Roman" w:hAnsi="Arial" w:cs="Arial"/>
          <w:b/>
          <w:sz w:val="32"/>
          <w:szCs w:val="32"/>
        </w:rPr>
        <w:t>П</w:t>
      </w:r>
      <w:r w:rsidRPr="00106058">
        <w:rPr>
          <w:rFonts w:ascii="Arial" w:eastAsia="Times New Roman" w:hAnsi="Arial" w:cs="Arial"/>
          <w:b/>
          <w:sz w:val="32"/>
          <w:szCs w:val="32"/>
        </w:rPr>
        <w:t xml:space="preserve">оложения о </w:t>
      </w:r>
      <w:r w:rsidR="006823B5" w:rsidRPr="00106058">
        <w:rPr>
          <w:rFonts w:ascii="Arial" w:eastAsia="Times New Roman" w:hAnsi="Arial" w:cs="Arial"/>
          <w:b/>
          <w:sz w:val="32"/>
          <w:szCs w:val="32"/>
        </w:rPr>
        <w:t>п</w:t>
      </w:r>
      <w:r w:rsidRPr="00106058">
        <w:rPr>
          <w:rFonts w:ascii="Arial" w:eastAsia="Times New Roman" w:hAnsi="Arial" w:cs="Arial"/>
          <w:b/>
          <w:sz w:val="32"/>
          <w:szCs w:val="32"/>
        </w:rPr>
        <w:t>орядке организации и проведения публичных слушаний по проекту правил благоустройства  территории муниципального образования «</w:t>
      </w:r>
      <w:r w:rsidR="0072594D" w:rsidRPr="00106058">
        <w:rPr>
          <w:rFonts w:ascii="Arial" w:eastAsia="Times New Roman" w:hAnsi="Arial" w:cs="Arial"/>
          <w:b/>
          <w:sz w:val="32"/>
          <w:szCs w:val="32"/>
        </w:rPr>
        <w:t>Озерский</w:t>
      </w:r>
      <w:r w:rsidRPr="00106058">
        <w:rPr>
          <w:rFonts w:ascii="Arial" w:eastAsia="Times New Roman" w:hAnsi="Arial" w:cs="Arial"/>
          <w:b/>
          <w:sz w:val="32"/>
          <w:szCs w:val="32"/>
        </w:rPr>
        <w:t xml:space="preserve"> сельсовет» </w:t>
      </w:r>
      <w:proofErr w:type="spellStart"/>
      <w:r w:rsidRPr="00106058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Pr="00106058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области.</w:t>
      </w:r>
      <w:r w:rsidRPr="00106058">
        <w:rPr>
          <w:rFonts w:ascii="Arial" w:eastAsia="Times New Roman" w:hAnsi="Arial" w:cs="Arial"/>
          <w:b/>
          <w:sz w:val="32"/>
          <w:szCs w:val="32"/>
        </w:rPr>
        <w:br/>
      </w:r>
      <w:r w:rsidRPr="00106058">
        <w:rPr>
          <w:rFonts w:ascii="Arial" w:eastAsia="Times New Roman" w:hAnsi="Arial" w:cs="Arial"/>
          <w:b/>
          <w:sz w:val="32"/>
          <w:szCs w:val="32"/>
        </w:rPr>
        <w:br/>
      </w:r>
      <w:r w:rsidRPr="00106058">
        <w:rPr>
          <w:rFonts w:ascii="Arial" w:eastAsia="Times New Roman" w:hAnsi="Arial" w:cs="Arial"/>
          <w:sz w:val="24"/>
          <w:szCs w:val="24"/>
        </w:rPr>
        <w:t xml:space="preserve">     В соответствии с Федеральным законом от 6 октября 2003 года N 131-ФЗ "Об общих принципах организации местного самоуправления в Российской Федерации", Градостроительным кодексом Российской Федерации,  Собрание депутатов 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Озерского</w:t>
      </w:r>
      <w:r w:rsidRPr="001060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 решило: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1. Утвердить Положение о порядке организации и проведения публичных слушаний по проекту правил благоустройства территории муниципального образования «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Озерский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 согласно приложению.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2. Решение вступает в силу со дня его официального опубликования.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9B7A44" w:rsidRPr="00106058" w:rsidRDefault="009B7A44" w:rsidP="009B7A44">
      <w:pPr>
        <w:pStyle w:val="a6"/>
        <w:spacing w:after="0"/>
        <w:jc w:val="right"/>
        <w:rPr>
          <w:rFonts w:ascii="Arial" w:hAnsi="Arial" w:cs="Arial"/>
        </w:rPr>
      </w:pPr>
      <w:r w:rsidRPr="00106058"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:rsidR="009B7A44" w:rsidRPr="00106058" w:rsidRDefault="009B7A44" w:rsidP="009B7A44">
      <w:pPr>
        <w:pStyle w:val="a6"/>
        <w:spacing w:after="0"/>
        <w:jc w:val="right"/>
        <w:rPr>
          <w:rFonts w:ascii="Arial" w:hAnsi="Arial" w:cs="Arial"/>
        </w:rPr>
      </w:pPr>
    </w:p>
    <w:p w:rsidR="009B7A44" w:rsidRPr="00106058" w:rsidRDefault="009B7A44" w:rsidP="009B7A44">
      <w:pPr>
        <w:pStyle w:val="10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 w:rsidRPr="00106058">
        <w:rPr>
          <w:rFonts w:ascii="Arial" w:hAnsi="Arial" w:cs="Arial"/>
          <w:sz w:val="24"/>
          <w:szCs w:val="24"/>
        </w:rPr>
        <w:t>Председатель Собрания депутатов</w:t>
      </w:r>
      <w:r w:rsidR="00106058">
        <w:rPr>
          <w:rFonts w:ascii="Arial" w:hAnsi="Arial" w:cs="Arial"/>
          <w:sz w:val="24"/>
          <w:szCs w:val="24"/>
        </w:rPr>
        <w:tab/>
      </w:r>
      <w:r w:rsidRPr="00106058">
        <w:rPr>
          <w:rFonts w:ascii="Arial" w:hAnsi="Arial" w:cs="Arial"/>
          <w:sz w:val="24"/>
          <w:szCs w:val="24"/>
        </w:rPr>
        <w:t xml:space="preserve">    Малыхина Л.В.</w:t>
      </w:r>
    </w:p>
    <w:p w:rsidR="009B7A44" w:rsidRPr="00106058" w:rsidRDefault="009B7A44" w:rsidP="009B7A44">
      <w:pPr>
        <w:pStyle w:val="10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</w:p>
    <w:p w:rsidR="009B7A44" w:rsidRPr="00106058" w:rsidRDefault="009B7A44" w:rsidP="009B7A44">
      <w:pPr>
        <w:pStyle w:val="10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</w:p>
    <w:p w:rsidR="00106058" w:rsidRPr="00106058" w:rsidRDefault="009B7A44" w:rsidP="001060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6058">
        <w:rPr>
          <w:rFonts w:ascii="Arial" w:hAnsi="Arial" w:cs="Arial"/>
          <w:sz w:val="24"/>
          <w:szCs w:val="24"/>
          <w:lang w:eastAsia="ar-SA"/>
        </w:rPr>
        <w:t xml:space="preserve">И.О. </w:t>
      </w:r>
      <w:r w:rsidRPr="00106058">
        <w:rPr>
          <w:rFonts w:ascii="Arial" w:hAnsi="Arial" w:cs="Arial"/>
          <w:sz w:val="24"/>
          <w:szCs w:val="24"/>
        </w:rPr>
        <w:t xml:space="preserve">Главы Озерского сельсовета                                                 </w:t>
      </w:r>
      <w:r w:rsidR="00106058">
        <w:rPr>
          <w:rFonts w:ascii="Arial" w:hAnsi="Arial" w:cs="Arial"/>
          <w:sz w:val="24"/>
          <w:szCs w:val="24"/>
        </w:rPr>
        <w:t xml:space="preserve">   </w:t>
      </w:r>
      <w:r w:rsidRPr="00106058">
        <w:rPr>
          <w:rFonts w:ascii="Arial" w:hAnsi="Arial" w:cs="Arial"/>
          <w:sz w:val="24"/>
          <w:szCs w:val="24"/>
        </w:rPr>
        <w:t xml:space="preserve">  </w:t>
      </w:r>
      <w:r w:rsidR="00106058" w:rsidRPr="00106058">
        <w:rPr>
          <w:rFonts w:ascii="Arial" w:hAnsi="Arial" w:cs="Arial"/>
          <w:sz w:val="24"/>
          <w:szCs w:val="24"/>
        </w:rPr>
        <w:t>Малыхина Л.</w:t>
      </w:r>
      <w:proofErr w:type="gramStart"/>
      <w:r w:rsidR="00106058" w:rsidRPr="00106058">
        <w:rPr>
          <w:rFonts w:ascii="Arial" w:hAnsi="Arial" w:cs="Arial"/>
          <w:sz w:val="24"/>
          <w:szCs w:val="24"/>
        </w:rPr>
        <w:t>В</w:t>
      </w:r>
      <w:proofErr w:type="gramEnd"/>
    </w:p>
    <w:p w:rsidR="00106058" w:rsidRPr="00106058" w:rsidRDefault="00106058" w:rsidP="001060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9B7A44" w:rsidP="001060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hAnsi="Arial" w:cs="Arial"/>
          <w:sz w:val="24"/>
          <w:szCs w:val="24"/>
        </w:rPr>
        <w:t xml:space="preserve">                  </w:t>
      </w:r>
    </w:p>
    <w:p w:rsidR="00AB77C6" w:rsidRPr="00106058" w:rsidRDefault="00AB77C6" w:rsidP="00AB77C6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106058">
        <w:rPr>
          <w:rFonts w:ascii="Arial" w:eastAsia="Times New Roman" w:hAnsi="Arial" w:cs="Arial"/>
          <w:b/>
          <w:bCs/>
          <w:sz w:val="36"/>
          <w:szCs w:val="36"/>
        </w:rPr>
        <w:t> </w:t>
      </w:r>
    </w:p>
    <w:p w:rsidR="00AB77C6" w:rsidRPr="00106058" w:rsidRDefault="00AB77C6" w:rsidP="00AB77C6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106058">
        <w:rPr>
          <w:rFonts w:ascii="Arial" w:eastAsia="Times New Roman" w:hAnsi="Arial" w:cs="Arial"/>
          <w:b/>
          <w:bCs/>
          <w:sz w:val="36"/>
          <w:szCs w:val="36"/>
        </w:rPr>
        <w:t> </w:t>
      </w:r>
    </w:p>
    <w:p w:rsidR="00AB77C6" w:rsidRPr="00106058" w:rsidRDefault="00AB77C6" w:rsidP="00AB77C6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106058">
        <w:rPr>
          <w:rFonts w:ascii="Arial" w:eastAsia="Times New Roman" w:hAnsi="Arial" w:cs="Arial"/>
          <w:b/>
          <w:bCs/>
          <w:kern w:val="36"/>
          <w:sz w:val="48"/>
          <w:szCs w:val="48"/>
        </w:rPr>
        <w:t> </w:t>
      </w:r>
    </w:p>
    <w:p w:rsidR="00AB77C6" w:rsidRPr="00106058" w:rsidRDefault="00AB77C6" w:rsidP="00AB77C6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106058">
        <w:rPr>
          <w:rFonts w:ascii="Arial" w:eastAsia="Times New Roman" w:hAnsi="Arial" w:cs="Arial"/>
          <w:b/>
          <w:bCs/>
          <w:kern w:val="36"/>
          <w:sz w:val="48"/>
          <w:szCs w:val="48"/>
        </w:rPr>
        <w:t> </w:t>
      </w:r>
    </w:p>
    <w:p w:rsidR="0072594D" w:rsidRPr="00106058" w:rsidRDefault="0072594D" w:rsidP="00AB77C6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72594D" w:rsidRDefault="0072594D" w:rsidP="00AB77C6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06058" w:rsidRPr="00106058" w:rsidRDefault="00106058" w:rsidP="00AB77C6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33E54" w:rsidRPr="00106058" w:rsidRDefault="00133E54" w:rsidP="00AB77C6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AB77C6" w:rsidRPr="00106058" w:rsidRDefault="00AB77C6" w:rsidP="00133E54">
      <w:pPr>
        <w:spacing w:after="0" w:line="240" w:lineRule="auto"/>
        <w:jc w:val="right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106058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                                 Приложение</w:t>
      </w:r>
    </w:p>
    <w:p w:rsidR="00133E54" w:rsidRPr="00106058" w:rsidRDefault="00AB77C6" w:rsidP="00133E5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            к решению Собрания депутатов</w:t>
      </w:r>
      <w:r w:rsidR="00133E54" w:rsidRPr="00106058">
        <w:rPr>
          <w:rFonts w:ascii="Arial" w:eastAsia="Times New Roman" w:hAnsi="Arial" w:cs="Arial"/>
          <w:sz w:val="24"/>
          <w:szCs w:val="24"/>
        </w:rPr>
        <w:t xml:space="preserve"> </w:t>
      </w:r>
    </w:p>
    <w:p w:rsidR="00AB77C6" w:rsidRPr="00106058" w:rsidRDefault="00133E54" w:rsidP="00133E5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Озерского сельсовета</w:t>
      </w:r>
    </w:p>
    <w:p w:rsidR="00AB77C6" w:rsidRPr="00106058" w:rsidRDefault="00AB77C6" w:rsidP="00133E5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                         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AB77C6" w:rsidRPr="00106058" w:rsidRDefault="00AB77C6" w:rsidP="00133E5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            Курской области</w:t>
      </w:r>
    </w:p>
    <w:p w:rsidR="00AB77C6" w:rsidRPr="00106058" w:rsidRDefault="00AB77C6" w:rsidP="00133E5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           </w:t>
      </w:r>
      <w:r w:rsidR="00133E54" w:rsidRPr="00106058">
        <w:rPr>
          <w:rFonts w:ascii="Arial" w:hAnsi="Arial" w:cs="Arial"/>
        </w:rPr>
        <w:t>от</w:t>
      </w:r>
      <w:r w:rsidR="00133E54" w:rsidRPr="00106058">
        <w:rPr>
          <w:rFonts w:ascii="Arial" w:hAnsi="Arial" w:cs="Arial"/>
          <w:sz w:val="24"/>
          <w:szCs w:val="24"/>
        </w:rPr>
        <w:t xml:space="preserve"> 15 мая  2018  г.  №  24-79-6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106058" w:rsidRDefault="00AB77C6" w:rsidP="00AB77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06058">
        <w:rPr>
          <w:rFonts w:ascii="Arial" w:eastAsia="Times New Roman" w:hAnsi="Arial" w:cs="Arial"/>
          <w:b/>
          <w:bCs/>
          <w:sz w:val="32"/>
          <w:szCs w:val="32"/>
        </w:rPr>
        <w:t>Положение о порядке организации и проведения публичных слушаний по проекту правил благоустройства  территории муниципального образования «</w:t>
      </w:r>
      <w:r w:rsidR="0072594D" w:rsidRPr="00106058">
        <w:rPr>
          <w:rFonts w:ascii="Arial" w:eastAsia="Times New Roman" w:hAnsi="Arial" w:cs="Arial"/>
          <w:b/>
          <w:bCs/>
          <w:sz w:val="32"/>
          <w:szCs w:val="32"/>
        </w:rPr>
        <w:t>Озерский</w:t>
      </w:r>
      <w:r w:rsidRPr="00106058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сельсовет»</w:t>
      </w:r>
    </w:p>
    <w:p w:rsidR="00AB77C6" w:rsidRPr="00106058" w:rsidRDefault="00AB77C6" w:rsidP="00AB77C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06058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proofErr w:type="spellStart"/>
      <w:r w:rsidRPr="00106058">
        <w:rPr>
          <w:rFonts w:ascii="Arial" w:eastAsia="Times New Roman" w:hAnsi="Arial" w:cs="Arial"/>
          <w:b/>
          <w:bCs/>
          <w:sz w:val="32"/>
          <w:szCs w:val="32"/>
        </w:rPr>
        <w:t>Щигровского</w:t>
      </w:r>
      <w:proofErr w:type="spellEnd"/>
      <w:r w:rsidRPr="00106058">
        <w:rPr>
          <w:rFonts w:ascii="Arial" w:eastAsia="Times New Roman" w:hAnsi="Arial" w:cs="Arial"/>
          <w:b/>
          <w:bCs/>
          <w:sz w:val="32"/>
          <w:szCs w:val="32"/>
        </w:rPr>
        <w:t xml:space="preserve"> района</w:t>
      </w:r>
      <w:r w:rsidR="00106058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106058">
        <w:rPr>
          <w:rFonts w:ascii="Arial" w:eastAsia="Times New Roman" w:hAnsi="Arial" w:cs="Arial"/>
          <w:b/>
          <w:bCs/>
          <w:sz w:val="32"/>
          <w:szCs w:val="32"/>
        </w:rPr>
        <w:t> Курской области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106058">
        <w:rPr>
          <w:rFonts w:ascii="Arial" w:eastAsia="Times New Roman" w:hAnsi="Arial" w:cs="Arial"/>
          <w:sz w:val="32"/>
          <w:szCs w:val="32"/>
        </w:rPr>
        <w:t> </w:t>
      </w:r>
    </w:p>
    <w:p w:rsidR="00AB77C6" w:rsidRPr="00106058" w:rsidRDefault="00AB77C6" w:rsidP="0010605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106058">
        <w:rPr>
          <w:rFonts w:ascii="Arial" w:eastAsia="Times New Roman" w:hAnsi="Arial" w:cs="Arial"/>
          <w:b/>
          <w:bCs/>
          <w:sz w:val="27"/>
          <w:szCs w:val="27"/>
        </w:rPr>
        <w:t xml:space="preserve">1. </w:t>
      </w:r>
      <w:r w:rsidRPr="00106058">
        <w:rPr>
          <w:rFonts w:ascii="Arial" w:eastAsia="Times New Roman" w:hAnsi="Arial" w:cs="Arial"/>
          <w:b/>
          <w:bCs/>
          <w:sz w:val="28"/>
          <w:szCs w:val="28"/>
        </w:rPr>
        <w:t>Общие положения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106058">
        <w:rPr>
          <w:rFonts w:ascii="Arial" w:eastAsia="Times New Roman" w:hAnsi="Arial" w:cs="Arial"/>
          <w:sz w:val="24"/>
          <w:szCs w:val="24"/>
        </w:rPr>
        <w:t>Настоящее Положение о порядке организации и проведения публичных слушаний по проекту правил благоустройства территории муниципального образования «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Озерский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 разработано на основании </w:t>
      </w:r>
      <w:hyperlink r:id="rId4" w:history="1">
        <w:r w:rsidRPr="00106058">
          <w:rPr>
            <w:rStyle w:val="a3"/>
            <w:rFonts w:ascii="Arial" w:eastAsia="Times New Roman" w:hAnsi="Arial" w:cs="Arial"/>
            <w:sz w:val="24"/>
            <w:szCs w:val="24"/>
          </w:rPr>
          <w:t>Градостроительного кодекса Российской Федерации</w:t>
        </w:r>
      </w:hyperlink>
      <w:r w:rsidRPr="00106058">
        <w:rPr>
          <w:rFonts w:ascii="Arial" w:eastAsia="Times New Roman" w:hAnsi="Arial" w:cs="Arial"/>
          <w:sz w:val="24"/>
          <w:szCs w:val="24"/>
        </w:rPr>
        <w:t xml:space="preserve">, </w:t>
      </w:r>
      <w:hyperlink r:id="rId5" w:history="1">
        <w:r w:rsidRPr="00106058">
          <w:rPr>
            <w:rStyle w:val="a3"/>
            <w:rFonts w:ascii="Arial" w:eastAsia="Times New Roman" w:hAnsi="Arial" w:cs="Arial"/>
            <w:sz w:val="24"/>
            <w:szCs w:val="24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106058">
        <w:rPr>
          <w:rFonts w:ascii="Arial" w:eastAsia="Times New Roman" w:hAnsi="Arial" w:cs="Arial"/>
          <w:sz w:val="24"/>
          <w:szCs w:val="24"/>
        </w:rPr>
        <w:t xml:space="preserve"> и направлено на реализацию права граждан Российской Федерации на участие в публичных слушаниях, соблюдение прав граждан</w:t>
      </w:r>
      <w:proofErr w:type="gramEnd"/>
      <w:r w:rsidRPr="00106058">
        <w:rPr>
          <w:rFonts w:ascii="Arial" w:eastAsia="Times New Roman" w:hAnsi="Arial" w:cs="Arial"/>
          <w:sz w:val="24"/>
          <w:szCs w:val="24"/>
        </w:rPr>
        <w:t xml:space="preserve"> на благоприятные условия жизнедеятельности, прав и законных интересов правообладателей земельных участков и объектов капитального строительства, определяет порядок </w:t>
      </w:r>
      <w:proofErr w:type="gramStart"/>
      <w:r w:rsidRPr="00106058">
        <w:rPr>
          <w:rFonts w:ascii="Arial" w:eastAsia="Times New Roman" w:hAnsi="Arial" w:cs="Arial"/>
          <w:sz w:val="24"/>
          <w:szCs w:val="24"/>
        </w:rPr>
        <w:t>организации</w:t>
      </w:r>
      <w:proofErr w:type="gramEnd"/>
      <w:r w:rsidRPr="00106058">
        <w:rPr>
          <w:rFonts w:ascii="Arial" w:eastAsia="Times New Roman" w:hAnsi="Arial" w:cs="Arial"/>
          <w:sz w:val="24"/>
          <w:szCs w:val="24"/>
        </w:rPr>
        <w:t xml:space="preserve"> и проведения публичных слушаний по проекту правил благоустройства территории муниципального образования «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Озерский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1.2. Для целей настоящего Положения используются следующие основные понятия:</w:t>
      </w:r>
      <w:r w:rsidRPr="00106058">
        <w:rPr>
          <w:rFonts w:ascii="Arial" w:eastAsia="Times New Roman" w:hAnsi="Arial" w:cs="Arial"/>
          <w:sz w:val="24"/>
          <w:szCs w:val="24"/>
        </w:rPr>
        <w:br/>
        <w:t>          публичные слушания по вопросам градостроительной деятельности (далее по тексту - публичные слушания) - процесс (совокупность последовательных взаимосвязанных мероприятий) выявления мнения общественности по проектам градостроительных документов и градостроительным вопросам для дальнейшего учета этого мнения при принятии органами местного самоуправления градостроительных решений. Публичные слушания включают в себя информирование общественности о вынесенных на слушания проектах градостроительных документов и градостроительных вопросах, подготовку и проведение непосредственного обсуждения с общественностью соответствующих проектов градостроительных документов и градостроительных вопросов, а также документальное оформление результатов слушаний (протокола публичных слушаний и заключения о результатах публичных слушаний);</w:t>
      </w:r>
      <w:r w:rsidRPr="00106058">
        <w:rPr>
          <w:rFonts w:ascii="Arial" w:eastAsia="Times New Roman" w:hAnsi="Arial" w:cs="Arial"/>
          <w:sz w:val="24"/>
          <w:szCs w:val="24"/>
        </w:rPr>
        <w:br/>
        <w:t xml:space="preserve">         общественность - достигшие на дату проведения публичных слушаний 18-летнего возраста дееспособные жители 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Озерского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области, в том числе жители, проживающие на территории, применительно к которой осуществляется подготовка проекта правил благоустройства территории;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 xml:space="preserve">       срок проведения публичных слушаний (продолжительность) - период, в течение которого проводятся публичные слушания, начиная со дня оповещения </w:t>
      </w:r>
      <w:r w:rsidRPr="00106058">
        <w:rPr>
          <w:rFonts w:ascii="Arial" w:eastAsia="Times New Roman" w:hAnsi="Arial" w:cs="Arial"/>
          <w:sz w:val="24"/>
          <w:szCs w:val="24"/>
        </w:rPr>
        <w:lastRenderedPageBreak/>
        <w:t>жителей муниципального образования о времени и месте их проведения до дня опубликования заключения о результатах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 протокол публичных слушаний - документ, в котором отражается дата оформления</w:t>
      </w:r>
      <w:proofErr w:type="gramStart"/>
      <w:r w:rsidRPr="00106058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106058">
        <w:rPr>
          <w:rFonts w:ascii="Arial" w:eastAsia="Times New Roman" w:hAnsi="Arial" w:cs="Arial"/>
          <w:sz w:val="24"/>
          <w:szCs w:val="24"/>
        </w:rPr>
        <w:t xml:space="preserve"> информация об организаторе публичных слушаний, предмет публичных слушаний, информация, содержащаяся в опубликованном оповещении о начале общественных обсуждений или публичных слушаний, дата и источник его опубликования,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</w:t>
      </w:r>
      <w:proofErr w:type="gramStart"/>
      <w:r w:rsidRPr="00106058">
        <w:rPr>
          <w:rFonts w:ascii="Arial" w:eastAsia="Times New Roman" w:hAnsi="Arial" w:cs="Arial"/>
          <w:sz w:val="24"/>
          <w:szCs w:val="24"/>
        </w:rPr>
        <w:t>слушания,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слушаний, время и место, количество участников публичных слушаний (согласно листу регистрации</w:t>
      </w:r>
      <w:proofErr w:type="gramEnd"/>
      <w:r w:rsidRPr="00106058">
        <w:rPr>
          <w:rFonts w:ascii="Arial" w:eastAsia="Times New Roman" w:hAnsi="Arial" w:cs="Arial"/>
          <w:sz w:val="24"/>
          <w:szCs w:val="24"/>
        </w:rPr>
        <w:t xml:space="preserve"> участников, </w:t>
      </w:r>
      <w:proofErr w:type="gramStart"/>
      <w:r w:rsidRPr="00106058">
        <w:rPr>
          <w:rFonts w:ascii="Arial" w:eastAsia="Times New Roman" w:hAnsi="Arial" w:cs="Arial"/>
          <w:sz w:val="24"/>
          <w:szCs w:val="24"/>
        </w:rPr>
        <w:t>который</w:t>
      </w:r>
      <w:proofErr w:type="gramEnd"/>
      <w:r w:rsidRPr="00106058">
        <w:rPr>
          <w:rFonts w:ascii="Arial" w:eastAsia="Times New Roman" w:hAnsi="Arial" w:cs="Arial"/>
          <w:sz w:val="24"/>
          <w:szCs w:val="24"/>
        </w:rPr>
        <w:t xml:space="preserve"> является неотъемлемой частью протокола публичных слушаний), последовательность проведения публичных слушаний, фамилия, имя, отчество докладчиков и (или) выступающих участников публичных слушаний, краткое содержание доклада или выступления, предложения и замечания участников публичных слушаний, а в случаях, установленных настоящим Положением, итоги голосования.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заключение о результатах публичных слушаний - итоговый документ, завершающий процедуру проведения публичных слушаний и подтверждающий факт состоявшихся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документы публичных слушаний - протокол публичных слушаний и заключение о результатах публичных</w:t>
      </w:r>
      <w:r w:rsidR="0072594D" w:rsidRPr="00106058">
        <w:rPr>
          <w:rFonts w:ascii="Arial" w:eastAsia="Times New Roman" w:hAnsi="Arial" w:cs="Arial"/>
          <w:sz w:val="24"/>
          <w:szCs w:val="24"/>
        </w:rPr>
        <w:t xml:space="preserve"> </w:t>
      </w:r>
      <w:r w:rsidRPr="00106058">
        <w:rPr>
          <w:rFonts w:ascii="Arial" w:eastAsia="Times New Roman" w:hAnsi="Arial" w:cs="Arial"/>
          <w:sz w:val="24"/>
          <w:szCs w:val="24"/>
        </w:rPr>
        <w:t>слушаний.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1.3. Предметом публичных слушаний, проводимых в соответствии с настоящим Положением, являются: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проект правил благоустройства территорий муниципального образования «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Озерский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области, а также внесение изменений в правила благоустройства территорий муниципального образования «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Озерский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области. </w:t>
      </w:r>
      <w:r w:rsidRPr="00106058">
        <w:rPr>
          <w:rFonts w:ascii="Arial" w:eastAsia="Times New Roman" w:hAnsi="Arial" w:cs="Arial"/>
          <w:sz w:val="24"/>
          <w:szCs w:val="24"/>
        </w:rPr>
        <w:br/>
        <w:t>1.4. Целями проведения публичных слушаний являются: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соблюдение прав человека на благоприятные условия жизнедеятельности;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06058">
        <w:rPr>
          <w:rFonts w:ascii="Arial" w:eastAsia="Times New Roman" w:hAnsi="Arial" w:cs="Arial"/>
          <w:sz w:val="24"/>
          <w:szCs w:val="24"/>
        </w:rPr>
        <w:t>реализация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 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предоставление общественности полной и достоверной информации о проектах правил благоустройства территории муниципального образования, а также возможных последствиях реализации проекта;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выявление и учет общественного мнения;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lastRenderedPageBreak/>
        <w:t>соблюдение прав и законных интересов правообладателей земельных участков и объектов капитального строительства;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обеспечение всем участникам публичных слушаний равных возможностей для выражения своего мнения.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1.5. Органом, уполномоченным на проведение публичных слушаний (далее - Комиссия), является: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области, состав которой утверждается Постановлением Администрации 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Озерского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1.6. При принятии решений в области градостроительной деятельности результаты публичных слушаний носят рекомендательный характер.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1.7. Уполномоченный орган перед представлением на публичные слушания проекта правил благоустройства территорий, проекта по внесению изменений в правила благоустройства территорий в обязательном порядке обеспечивает его проверку на соответствие требованиям действующего законодательства. Соответствие проекта правил благоустройства территорий, проекта по внесению изменений в правила благоустройства территорий указанным требованиям действующего законодательства или конкретное несоответствие отражается в заключении.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1.8. Продолжительность публичных слушаний исчисляется со дня оповещения жителей о времени и месте их проведения до дня опубликования заключения о результатах публичных слушаний и составляет не менее одного месяца и более трех месяцев;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 xml:space="preserve">1.9. </w:t>
      </w:r>
      <w:proofErr w:type="gramStart"/>
      <w:r w:rsidRPr="00106058">
        <w:rPr>
          <w:rFonts w:ascii="Arial" w:eastAsia="Times New Roman" w:hAnsi="Arial" w:cs="Arial"/>
          <w:sz w:val="24"/>
          <w:szCs w:val="24"/>
        </w:rPr>
        <w:t>Участниками публичных слушаний по проектам правил благоустройства территорий, проектам внесение изменений в правила благоустройства территорий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proofErr w:type="gramEnd"/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2.0. Организация и проведение публичных слушаний по проекту правил благоустройства территорий поселения, а также по внесению в него изменений по инициативе органов местного самоуправления  финансируются за счет средств бюджета органа местного самоуправления.</w:t>
      </w:r>
    </w:p>
    <w:p w:rsidR="00AB77C6" w:rsidRPr="00106058" w:rsidRDefault="00AB77C6" w:rsidP="00AB77C6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106058">
        <w:rPr>
          <w:rFonts w:ascii="Arial" w:eastAsia="Times New Roman" w:hAnsi="Arial" w:cs="Arial"/>
          <w:b/>
          <w:bCs/>
          <w:sz w:val="27"/>
          <w:szCs w:val="27"/>
        </w:rPr>
        <w:t> </w:t>
      </w:r>
    </w:p>
    <w:p w:rsidR="00AB77C6" w:rsidRPr="00106058" w:rsidRDefault="00AB77C6" w:rsidP="0010605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106058">
        <w:rPr>
          <w:rFonts w:ascii="Arial" w:eastAsia="Times New Roman" w:hAnsi="Arial" w:cs="Arial"/>
          <w:b/>
          <w:bCs/>
          <w:sz w:val="27"/>
          <w:szCs w:val="27"/>
        </w:rPr>
        <w:t xml:space="preserve">2. </w:t>
      </w:r>
      <w:r w:rsidRPr="00106058">
        <w:rPr>
          <w:rFonts w:ascii="Arial" w:eastAsia="Times New Roman" w:hAnsi="Arial" w:cs="Arial"/>
          <w:b/>
          <w:bCs/>
          <w:sz w:val="28"/>
          <w:szCs w:val="28"/>
        </w:rPr>
        <w:t>Оповещение о начале  публичных слушаний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 xml:space="preserve">2.1. Публичные слушания проводятся по инициативе населения муниципального образования, Собрания депутатов 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Озерского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области, Главы 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Озерского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 xml:space="preserve">Публичные слушания, проводимые по инициативе населения или Собрания депутатов 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Озерского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сельсовета   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области, назначаются Собранием депутатов 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Озерского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сельсовета  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области, по инициативе Главы 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Озерского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сельсовета  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 - Главой 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Озерского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сельсовета  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 xml:space="preserve">2.2. Собрание депутатов 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Озерского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 или Глава 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Озерского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области, назначающие публичные слушания, издают соответствующий правовой акт.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lastRenderedPageBreak/>
        <w:t xml:space="preserve">2.3. Публичные слушания по инициативе жителей 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Озерского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сельсовета  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назначаются с учетом нормативно-правового акта представительного органа муниципального образования.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 xml:space="preserve">2.4. В решении об </w:t>
      </w:r>
      <w:proofErr w:type="gramStart"/>
      <w:r w:rsidRPr="00106058">
        <w:rPr>
          <w:rFonts w:ascii="Arial" w:eastAsia="Times New Roman" w:hAnsi="Arial" w:cs="Arial"/>
          <w:sz w:val="24"/>
          <w:szCs w:val="24"/>
        </w:rPr>
        <w:t>оповещении</w:t>
      </w:r>
      <w:proofErr w:type="gramEnd"/>
      <w:r w:rsidRPr="00106058">
        <w:rPr>
          <w:rFonts w:ascii="Arial" w:eastAsia="Times New Roman" w:hAnsi="Arial" w:cs="Arial"/>
          <w:sz w:val="24"/>
          <w:szCs w:val="24"/>
        </w:rPr>
        <w:t xml:space="preserve"> о начале публичных слушаний указываются: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1) информация о проекте, подлежащем рассмотрению на публичных слушаниях, и перечень информационных материалов к такому проекту;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2) информацию о порядке и сроках проведения публичных слушаний по проекту, подлежащему рассмотрению на публичных слушаниях;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4) порядок принятия предложений и замечаний по предмету публичных слушаний, в т.ч. сроки и место представления предложений и замечаний;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5) информацию об официальном сайте, на котором будут размещены проект, подлежащий рассмотрению на публичных слушаниях;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иные вопросы, связанные с организацией и проведением слушаний.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 xml:space="preserve">2.5. Решение об </w:t>
      </w:r>
      <w:proofErr w:type="gramStart"/>
      <w:r w:rsidRPr="00106058">
        <w:rPr>
          <w:rFonts w:ascii="Arial" w:eastAsia="Times New Roman" w:hAnsi="Arial" w:cs="Arial"/>
          <w:sz w:val="24"/>
          <w:szCs w:val="24"/>
        </w:rPr>
        <w:t>оповещении</w:t>
      </w:r>
      <w:proofErr w:type="gramEnd"/>
      <w:r w:rsidRPr="00106058">
        <w:rPr>
          <w:rFonts w:ascii="Arial" w:eastAsia="Times New Roman" w:hAnsi="Arial" w:cs="Arial"/>
          <w:sz w:val="24"/>
          <w:szCs w:val="24"/>
        </w:rPr>
        <w:t xml:space="preserve"> о начале  публичных слушаний: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 xml:space="preserve">1) подлежит опубликованию (обнародованию) в порядке, установленном для официального опубликования муниципальных правовых актов органов местного самоуправления, а также размещается на официальном сайте Администрации 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Озерского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сельсовета  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в информационно-телекоммуникационной сети "Интернет" (далее - Официальный сайт) в течение 7 дней со дня его принятия;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 xml:space="preserve">2) распространяется на информационных стендах, оборудованных около здания Администрации 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Озерского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сельсовета  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области, и (или) в границах территориальных зон и (или) земельных участков, указанных в части 3 ст.5.1 Градостроительного кодекса РФ (далее – территория, в пределах которой проводятся публичные слушания).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 xml:space="preserve">Со дня официального опубликования (обнародования) решения об </w:t>
      </w:r>
      <w:proofErr w:type="gramStart"/>
      <w:r w:rsidRPr="00106058">
        <w:rPr>
          <w:rFonts w:ascii="Arial" w:eastAsia="Times New Roman" w:hAnsi="Arial" w:cs="Arial"/>
          <w:sz w:val="24"/>
          <w:szCs w:val="24"/>
        </w:rPr>
        <w:t>оповещении</w:t>
      </w:r>
      <w:proofErr w:type="gramEnd"/>
      <w:r w:rsidRPr="00106058">
        <w:rPr>
          <w:rFonts w:ascii="Arial" w:eastAsia="Times New Roman" w:hAnsi="Arial" w:cs="Arial"/>
          <w:sz w:val="24"/>
          <w:szCs w:val="24"/>
        </w:rPr>
        <w:t xml:space="preserve"> о начале  публичных слушаний их потенциальные участники считаются оповещенными о времени и месте проведения публичных слушаний.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2.6. Участники публичных слушаний, иные заинтересованные лица вправе представить в Комиссию предложения и замечания, касающиеся предмета публичных слушаний, для включения их в протокол со дня опубликования решения о проведении публичных слушаний и материалов публичных слушаний до срока, указанного в решении о назначении публичных слушаний.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 xml:space="preserve">2.7. Ознакомление с материалами предмета публичных слушаний осуществляется в порядке, указанном в решении об </w:t>
      </w:r>
      <w:proofErr w:type="gramStart"/>
      <w:r w:rsidRPr="00106058">
        <w:rPr>
          <w:rFonts w:ascii="Arial" w:eastAsia="Times New Roman" w:hAnsi="Arial" w:cs="Arial"/>
          <w:sz w:val="24"/>
          <w:szCs w:val="24"/>
        </w:rPr>
        <w:t>оповещении</w:t>
      </w:r>
      <w:proofErr w:type="gramEnd"/>
      <w:r w:rsidRPr="00106058">
        <w:rPr>
          <w:rFonts w:ascii="Arial" w:eastAsia="Times New Roman" w:hAnsi="Arial" w:cs="Arial"/>
          <w:sz w:val="24"/>
          <w:szCs w:val="24"/>
        </w:rPr>
        <w:t xml:space="preserve"> о начале  публичных слушаний.</w:t>
      </w:r>
      <w:r w:rsidRPr="00106058">
        <w:rPr>
          <w:rFonts w:ascii="Arial" w:eastAsia="Times New Roman" w:hAnsi="Arial" w:cs="Arial"/>
          <w:sz w:val="24"/>
          <w:szCs w:val="24"/>
        </w:rPr>
        <w:br/>
        <w:t>При ознакомлении с материалами участники публичных слушаний, прошедшие в соответствии с частью 3.5 настоящего положения идентификацию вправе вносить предложения и замечания по проекту: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в письменной или устной форме в ходе проведения собрания;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в письменной форме в адрес организатора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посредством записи в книге (журнале) учета посетителей экспозиции проекта, подлежащему обсуждению на публичных слушаниях</w:t>
      </w:r>
    </w:p>
    <w:p w:rsidR="00AB77C6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 xml:space="preserve">2.8. Непосредственное обсуждение предмета публичных слушаний, консультирование посетителей экспозиции проводится в будние дни с 9.00 до 17.00 часов </w:t>
      </w:r>
      <w:r w:rsidRPr="00106058">
        <w:rPr>
          <w:rFonts w:ascii="Arial" w:eastAsia="Times New Roman" w:hAnsi="Arial" w:cs="Arial"/>
          <w:b/>
          <w:bCs/>
          <w:sz w:val="24"/>
          <w:szCs w:val="24"/>
        </w:rPr>
        <w:t xml:space="preserve">комиссией по подготовке проекта Правил землепользования и застройки муниципальных образований </w:t>
      </w:r>
      <w:proofErr w:type="spellStart"/>
      <w:r w:rsidRPr="00106058">
        <w:rPr>
          <w:rFonts w:ascii="Arial" w:eastAsia="Times New Roman" w:hAnsi="Arial" w:cs="Arial"/>
          <w:b/>
          <w:bCs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b/>
          <w:bCs/>
          <w:sz w:val="24"/>
          <w:szCs w:val="24"/>
        </w:rPr>
        <w:t xml:space="preserve"> района Курской области</w:t>
      </w:r>
      <w:r w:rsidRPr="00106058">
        <w:rPr>
          <w:rFonts w:ascii="Arial" w:eastAsia="Times New Roman" w:hAnsi="Arial" w:cs="Arial"/>
          <w:sz w:val="24"/>
          <w:szCs w:val="24"/>
        </w:rPr>
        <w:t xml:space="preserve">. Не допускается назначение непосредственного обсуждения на </w:t>
      </w:r>
      <w:r w:rsidRPr="00106058">
        <w:rPr>
          <w:rFonts w:ascii="Arial" w:eastAsia="Times New Roman" w:hAnsi="Arial" w:cs="Arial"/>
          <w:sz w:val="24"/>
          <w:szCs w:val="24"/>
        </w:rPr>
        <w:lastRenderedPageBreak/>
        <w:t>нерабочий праздничный день, на день, непосредственно предшествующий нерабочему праздничному дню, а также на день, следующий за нерабочим праздничным днем, выходные дни.</w:t>
      </w:r>
    </w:p>
    <w:p w:rsidR="00106058" w:rsidRPr="00106058" w:rsidRDefault="00106058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B77C6" w:rsidRPr="00106058" w:rsidRDefault="00AB77C6" w:rsidP="0010605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106058">
        <w:rPr>
          <w:rFonts w:ascii="Arial" w:eastAsia="Times New Roman" w:hAnsi="Arial" w:cs="Arial"/>
          <w:b/>
          <w:bCs/>
          <w:sz w:val="27"/>
          <w:szCs w:val="27"/>
        </w:rPr>
        <w:t xml:space="preserve">3. </w:t>
      </w:r>
      <w:r w:rsidRPr="00106058">
        <w:rPr>
          <w:rFonts w:ascii="Arial" w:eastAsia="Times New Roman" w:hAnsi="Arial" w:cs="Arial"/>
          <w:b/>
          <w:bCs/>
          <w:sz w:val="28"/>
          <w:szCs w:val="28"/>
        </w:rPr>
        <w:t>Порядок проведения публичных слушаний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3.1. При подготовке и проведении публичных слушаний Комиссия:</w:t>
      </w:r>
      <w:r w:rsidRPr="00106058">
        <w:rPr>
          <w:rFonts w:ascii="Arial" w:eastAsia="Times New Roman" w:hAnsi="Arial" w:cs="Arial"/>
          <w:sz w:val="24"/>
          <w:szCs w:val="24"/>
        </w:rPr>
        <w:br/>
        <w:t>            - в случаях и в порядке, предусмотренных действующим законодательством, обеспечивает опубликование (обнародование), а также размещение на официальном сайте и информационных стендах информации о предмете публичных слушаний, за исключением документов, содержащих информацию, доступ к которой ограничен в соответствии с законодательством Российской Федерации;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такого проекта;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проведение экспозиции проекта, подлежащего рассмотрению на публичных слушаниях;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проведение собраний участников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содействует участникам публичных слушаний в получении информации, необходимой им для подготовки предложений и замечаний по предмету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обеспечивает ведение протокола публичных слушаний;</w:t>
      </w:r>
      <w:r w:rsidRPr="00106058">
        <w:rPr>
          <w:rFonts w:ascii="Arial" w:eastAsia="Times New Roman" w:hAnsi="Arial" w:cs="Arial"/>
          <w:sz w:val="24"/>
          <w:szCs w:val="24"/>
        </w:rPr>
        <w:br/>
        <w:t>определяет докладчиков (содокладчиков) во время проведения непосредственного обсуждения с общественностью; определяет регламент проведения непосредственного обсуждения с общественностью;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организует регистрацию участников непосредственного обсуждения с общественностью;</w:t>
      </w:r>
      <w:r w:rsidRPr="00106058">
        <w:rPr>
          <w:rFonts w:ascii="Arial" w:eastAsia="Times New Roman" w:hAnsi="Arial" w:cs="Arial"/>
          <w:sz w:val="24"/>
          <w:szCs w:val="24"/>
        </w:rPr>
        <w:br/>
        <w:t>            анализирует все поступившие в письменной форме предложения и замечания по предмету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 xml:space="preserve">принимает решение о признании публичных слушаний </w:t>
      </w:r>
      <w:proofErr w:type="gramStart"/>
      <w:r w:rsidRPr="00106058">
        <w:rPr>
          <w:rFonts w:ascii="Arial" w:eastAsia="Times New Roman" w:hAnsi="Arial" w:cs="Arial"/>
          <w:sz w:val="24"/>
          <w:szCs w:val="24"/>
        </w:rPr>
        <w:t>несостоявшимися</w:t>
      </w:r>
      <w:proofErr w:type="gramEnd"/>
      <w:r w:rsidRPr="00106058">
        <w:rPr>
          <w:rFonts w:ascii="Arial" w:eastAsia="Times New Roman" w:hAnsi="Arial" w:cs="Arial"/>
          <w:sz w:val="24"/>
          <w:szCs w:val="24"/>
        </w:rPr>
        <w:t xml:space="preserve"> при прекращении непосредственного обсуждения на основании абзаца одиннадцатого пункта 3.2 настоящего Положения;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обеспечивает подготовку и опубликование заключения о результатах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решает иные вопросы организации и проведения публичных слушаний.</w:t>
      </w:r>
      <w:r w:rsidRPr="00106058">
        <w:rPr>
          <w:rFonts w:ascii="Arial" w:eastAsia="Times New Roman" w:hAnsi="Arial" w:cs="Arial"/>
          <w:sz w:val="24"/>
          <w:szCs w:val="24"/>
        </w:rPr>
        <w:br/>
      </w:r>
      <w:r w:rsidRPr="00106058">
        <w:rPr>
          <w:rFonts w:ascii="Arial" w:eastAsia="Times New Roman" w:hAnsi="Arial" w:cs="Arial"/>
          <w:sz w:val="24"/>
          <w:szCs w:val="24"/>
        </w:rPr>
        <w:br/>
        <w:t xml:space="preserve">Комиссия вправе привлекать к своей деятельности специалистов отраслевых органов Администрации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области, а также иных лиц для выполнения консультационных и экспертных работ.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3.2. Председатель Комиссии вправе: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продлить срок регистрации участников непосредственного обсуждения на срок, не превышающий 30 минут;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перенести время начала проведения непосредственного обсуждения на срок, не превышающий 30 минут;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объявить перерыв в непосредственном обсуждении с указанием времени перерыва;</w:t>
      </w:r>
      <w:r w:rsidRPr="00106058">
        <w:rPr>
          <w:rFonts w:ascii="Arial" w:eastAsia="Times New Roman" w:hAnsi="Arial" w:cs="Arial"/>
          <w:sz w:val="24"/>
          <w:szCs w:val="24"/>
        </w:rPr>
        <w:br/>
        <w:t>            предложить выступающему высказываться по существу обсуждаемого вопроса или проекта;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предложить выступающему не повторять выступление предыдущих участников;</w:t>
      </w:r>
      <w:r w:rsidRPr="00106058">
        <w:rPr>
          <w:rFonts w:ascii="Arial" w:eastAsia="Times New Roman" w:hAnsi="Arial" w:cs="Arial"/>
          <w:sz w:val="24"/>
          <w:szCs w:val="24"/>
        </w:rPr>
        <w:br/>
        <w:t xml:space="preserve">            прерывать выступление после однократного предупреждения, сделанного выступающему, если тот вышел за рамки отведенного ему </w:t>
      </w:r>
      <w:proofErr w:type="gramStart"/>
      <w:r w:rsidRPr="00106058">
        <w:rPr>
          <w:rFonts w:ascii="Arial" w:eastAsia="Times New Roman" w:hAnsi="Arial" w:cs="Arial"/>
          <w:sz w:val="24"/>
          <w:szCs w:val="24"/>
        </w:rPr>
        <w:t>времени</w:t>
      </w:r>
      <w:proofErr w:type="gramEnd"/>
      <w:r w:rsidRPr="00106058">
        <w:rPr>
          <w:rFonts w:ascii="Arial" w:eastAsia="Times New Roman" w:hAnsi="Arial" w:cs="Arial"/>
          <w:sz w:val="24"/>
          <w:szCs w:val="24"/>
        </w:rPr>
        <w:t xml:space="preserve"> либо вышел за рамки предмета обсуждаемого вопроса;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lastRenderedPageBreak/>
        <w:t>задавать вопросы выступающему по окончании его выступления;</w:t>
      </w:r>
      <w:r w:rsidRPr="00106058">
        <w:rPr>
          <w:rFonts w:ascii="Arial" w:eastAsia="Times New Roman" w:hAnsi="Arial" w:cs="Arial"/>
          <w:sz w:val="24"/>
          <w:szCs w:val="24"/>
        </w:rPr>
        <w:br/>
        <w:t>            принять меры по удалению из помещения участника непосредственного обсуждения, нарушающего общественный порядок либо иными действиями проявляющего неуважение к участникам непосредственного обсуждения, препятствующего проведению непосредственного обсуждения;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принять решение о прекращении непосредственного обсуждения:</w:t>
      </w:r>
      <w:r w:rsidRPr="00106058">
        <w:rPr>
          <w:rFonts w:ascii="Arial" w:eastAsia="Times New Roman" w:hAnsi="Arial" w:cs="Arial"/>
          <w:sz w:val="24"/>
          <w:szCs w:val="24"/>
        </w:rPr>
        <w:br/>
        <w:t>- при наличии факторов, создающих угрозу безопасности жизни и здоровья участников непосредственного обсуждения;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- в случае если количество участников непосредственного обсуждения превышает количество мест в помещении, в котором проводится непосредственное обсуждение, что ограничивает доступ в помещение всех заинтересованных лиц или их представителей и не позволяет выявить и учесть общественное мнение по предмету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- при наличии технических и иных причин, препятствующих проведению непосредственного обсуждения.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Решение о прекращении непосредственного обсуждения, принятое председателем Комиссии в процессе проведения непосредственного обсуждения, заносится в протокол публичных слушаний.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Решение о прекращении непосредственного обсуждения, принятое председателем Комиссии до начала открытия непосредственного обсуждения, оформляется актом о прекращении непосредственного обсуждения, в котором указываются причины невозможности проведения непосредственного обсуждения, подписанным председателем и секретарем Комиссии.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 xml:space="preserve">На основании решения о прекращении непосредственного обсуждения, принятого председателем, Комиссия принимает решение о признании публичных слушаний несостоявшимися. На основании протокола о признании публичных слушаний </w:t>
      </w:r>
      <w:proofErr w:type="gramStart"/>
      <w:r w:rsidRPr="00106058">
        <w:rPr>
          <w:rFonts w:ascii="Arial" w:eastAsia="Times New Roman" w:hAnsi="Arial" w:cs="Arial"/>
          <w:sz w:val="24"/>
          <w:szCs w:val="24"/>
        </w:rPr>
        <w:t>несостоявшимися</w:t>
      </w:r>
      <w:proofErr w:type="gramEnd"/>
      <w:r w:rsidRPr="00106058">
        <w:rPr>
          <w:rFonts w:ascii="Arial" w:eastAsia="Times New Roman" w:hAnsi="Arial" w:cs="Arial"/>
          <w:sz w:val="24"/>
          <w:szCs w:val="24"/>
        </w:rPr>
        <w:t xml:space="preserve"> публичные слушания назначаются заново.</w:t>
      </w:r>
      <w:r w:rsidRPr="00106058">
        <w:rPr>
          <w:rFonts w:ascii="Arial" w:eastAsia="Times New Roman" w:hAnsi="Arial" w:cs="Arial"/>
          <w:sz w:val="24"/>
          <w:szCs w:val="24"/>
        </w:rPr>
        <w:br/>
        <w:t>            3.3. До начала непосредственного обсуждения с общественностью Комиссия обязана ознакомить участников с регламентом проведения обсуждения.</w:t>
      </w:r>
      <w:r w:rsidRPr="00106058">
        <w:rPr>
          <w:rFonts w:ascii="Arial" w:eastAsia="Times New Roman" w:hAnsi="Arial" w:cs="Arial"/>
          <w:sz w:val="24"/>
          <w:szCs w:val="24"/>
        </w:rPr>
        <w:br/>
        <w:t>Регламент должен предусматривать достаточное время для выступления всех лиц, желающих высказать мнения, замечания и предложения относительно предмета публичных слушаний, а также время для ответов на все поступившие в процессе обсуждения вопросы.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3.4. Непосредственное обсуждение проводится в следующей последовательности: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регистрация участников обсуждения;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определение повестки дня;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основной доклад и содоклады;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вопросы и ответы на них;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оглашение заключений экспертиз (при наличии);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оглашение поступивших в Комиссию письменных замечаний и предложений по предмету публичных слушаний (при наличии);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выступления присутствующих участников обсуждения;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подведение итогов обсуждения.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3.5. Сведения о зарегистрированных участниках публичных слушаний заносятся в регистрационные листы на основании документов, удостоверяющих личность, в которых указываются фамилия, имя, отчество (при наличии), дату рождения и адрес регистрации по месту жительства гражданина (подтверждается предъявлением документа, удостоверяющего личность и регистрацию по месту жительства) – для физических лиц;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lastRenderedPageBreak/>
        <w:t>в случае если представитель - юридическое лицо, -  наименование, основной государственный регистрационный номер, место нахождения и адрес организации, с приложением документов, подтверждающих такие сведения;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06058">
        <w:rPr>
          <w:rFonts w:ascii="Arial" w:eastAsia="Times New Roman" w:hAnsi="Arial" w:cs="Arial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строительство,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06058">
        <w:rPr>
          <w:rFonts w:ascii="Arial" w:eastAsia="Times New Roman" w:hAnsi="Arial" w:cs="Arial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3.6. Участник публичных слушаний проверяет правильность внесенных сведений в регистрационный лист, расписывается в соответствующей графе регистрационного листа, подтверждая правильность внесенных сведений.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3.7. Не требуется представление указанных в части 3.5. настоящего положения документов, подтверждающих сведения об участниках публичных слушаний,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 указанных в части 3.5. настоящего положения, может использоваться единая система идентификац</w:t>
      </w:r>
      <w:proofErr w:type="gramStart"/>
      <w:r w:rsidRPr="00106058">
        <w:rPr>
          <w:rFonts w:ascii="Arial" w:eastAsia="Times New Roman" w:hAnsi="Arial" w:cs="Arial"/>
          <w:sz w:val="24"/>
          <w:szCs w:val="24"/>
        </w:rPr>
        <w:t>ии и ау</w:t>
      </w:r>
      <w:proofErr w:type="gramEnd"/>
      <w:r w:rsidRPr="00106058">
        <w:rPr>
          <w:rFonts w:ascii="Arial" w:eastAsia="Times New Roman" w:hAnsi="Arial" w:cs="Arial"/>
          <w:sz w:val="24"/>
          <w:szCs w:val="24"/>
        </w:rPr>
        <w:t>тентификации.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3.8. Обработка персональных данных участников публичных слушаний осуществляется с учетом требований, установленных Федеральным законом от 27.07.2006г. № 152-ФЗ «О персональных данных».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3.9. На непосредственное обсуждение не допускаются лица, находящиеся в состоянии алкогольного, наркотического или токсического опьянения.</w:t>
      </w:r>
      <w:r w:rsidRPr="00106058">
        <w:rPr>
          <w:rFonts w:ascii="Arial" w:eastAsia="Times New Roman" w:hAnsi="Arial" w:cs="Arial"/>
          <w:sz w:val="24"/>
          <w:szCs w:val="24"/>
        </w:rPr>
        <w:br/>
        <w:t>Присутствующие и выступающие на публичных слушаниях не вправе употреблять в своей речи грубые и оскорбительные выражения, порочащие честь и достоинство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ходу проведения публичных слушаний. При несоблюдении указанных требований они могут быть удалены из помещения, являющегося местом проведения непосредственного обсуждения.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3.10. В помещении, где проводится непосредственное обсуждение, должны быть размещены документы и материалы по предмету публичных слушаний, за исключением документов, содержащих информацию, доступ к которой ограничен в соответствии с законодательством Российской Федерации.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3.11. Председатель Комиссии открывает непосредственное обсуждение, информирует о численности присутствующих участников обсуждения, регламенте непосредственного обсуждения, оглашает основные положения проекта градостроительного документа, вынесенного на обсуждение.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3.12. Регламент непосредственного обсуждения принимается простым большинством голосов от числа зарегистрированных участников публичных слушаний и устанавливает порядок проведения обсуждения, в том числе: очередность выступлений, время для докладов, содокладов, выступлений, оглашения вопросов, предложений и замечаний.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lastRenderedPageBreak/>
        <w:t xml:space="preserve">Время выступления определяется </w:t>
      </w:r>
      <w:proofErr w:type="gramStart"/>
      <w:r w:rsidRPr="00106058">
        <w:rPr>
          <w:rFonts w:ascii="Arial" w:eastAsia="Times New Roman" w:hAnsi="Arial" w:cs="Arial"/>
          <w:sz w:val="24"/>
          <w:szCs w:val="24"/>
        </w:rPr>
        <w:t>исходя из количества желающих выступить</w:t>
      </w:r>
      <w:proofErr w:type="gramEnd"/>
      <w:r w:rsidRPr="00106058">
        <w:rPr>
          <w:rFonts w:ascii="Arial" w:eastAsia="Times New Roman" w:hAnsi="Arial" w:cs="Arial"/>
          <w:sz w:val="24"/>
          <w:szCs w:val="24"/>
        </w:rPr>
        <w:t>, но не может быть более 5 минут на одно выступление. Участник слушаний, который задает вопрос или хочет высказаться по вопросу, вынесенному на публичные слушания, может сделать это только после предоставления ему слова ведущим, а также после названия своих фамилии, имени и отчества. На вопросы и высказывания с места и без представления слова председателем Комиссии ответы не даются, а выступление не заносится в протокол публичных слушаний.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Председательствующий вправе в любой момент объявить перерыв в публичных слушаниях с указанием времени перерыва.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 xml:space="preserve">3.13. Каждый присутствующий участник непосредственного обсуждения имеет право выступить, </w:t>
      </w:r>
      <w:proofErr w:type="gramStart"/>
      <w:r w:rsidRPr="00106058">
        <w:rPr>
          <w:rFonts w:ascii="Arial" w:eastAsia="Times New Roman" w:hAnsi="Arial" w:cs="Arial"/>
          <w:sz w:val="24"/>
          <w:szCs w:val="24"/>
        </w:rPr>
        <w:t>высказать свое отношение</w:t>
      </w:r>
      <w:proofErr w:type="gramEnd"/>
      <w:r w:rsidRPr="00106058">
        <w:rPr>
          <w:rFonts w:ascii="Arial" w:eastAsia="Times New Roman" w:hAnsi="Arial" w:cs="Arial"/>
          <w:sz w:val="24"/>
          <w:szCs w:val="24"/>
        </w:rPr>
        <w:t xml:space="preserve"> к проекту вынесенного на слушания градостроительного документа, предложения и замечания в данный проект, а также свое мнение относительно вынесенного на обсуждение градостроительного документа, задавать вопросы, вносить свои предложения и замечания, участвовать в голосовании.</w:t>
      </w:r>
      <w:r w:rsidRPr="00106058">
        <w:rPr>
          <w:rFonts w:ascii="Arial" w:eastAsia="Times New Roman" w:hAnsi="Arial" w:cs="Arial"/>
          <w:sz w:val="24"/>
          <w:szCs w:val="24"/>
        </w:rPr>
        <w:br/>
        <w:t xml:space="preserve">            3.14. Участник публичных слушаний в ходе собрания не может быть ограничен </w:t>
      </w:r>
      <w:proofErr w:type="gramStart"/>
      <w:r w:rsidRPr="00106058">
        <w:rPr>
          <w:rFonts w:ascii="Arial" w:eastAsia="Times New Roman" w:hAnsi="Arial" w:cs="Arial"/>
          <w:sz w:val="24"/>
          <w:szCs w:val="24"/>
        </w:rPr>
        <w:t>в праве</w:t>
      </w:r>
      <w:proofErr w:type="gramEnd"/>
      <w:r w:rsidRPr="00106058">
        <w:rPr>
          <w:rFonts w:ascii="Arial" w:eastAsia="Times New Roman" w:hAnsi="Arial" w:cs="Arial"/>
          <w:sz w:val="24"/>
          <w:szCs w:val="24"/>
        </w:rPr>
        <w:t xml:space="preserve"> задать вопрос или выступить с предложением либо замечанием.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3.15. Для изложения основных положений обсуждаемого проекта градостроительного документа к участию в очном обсуждении с общественностью могут приглашаться разработчики проекта.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3.16. Решения на непосредственном обсуждении принимаются большинством голосов от числа зарегистрированных участников публичных слушаний.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3.17. Непосредственное обсуждение не может быть прекращено раньше, чем будут получены ответы на вопросы и выскажутся по существу обсуждаемого вопроса градостроительной деятельности все желающие зарегистрированные участники публичных слушаний.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3.18. Ход непосредственного обсуждения и его итоги оформляются протоколом публичных слушаний, в котором указываются: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дата оформления протокола публичных слушаний информация об организаторе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дата, номер и наименование решения о назначении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также дата и место его опубликования;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предмет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инициатор проведения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территория (границы территории), в пределах которой проводятся публичные слушания;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срок проведения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орган, уполномоченный на проведение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сведения об опубликовании (обнародовании) предмета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сведения о работе выставок и экспозиций;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дата, место и время проведения непосредственного обсуждения с общественностью;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члены Комиссии;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сведения о поступивших в письменном виде предложениях и замечаниях по предмету публичных слушаний, а также заключениях экспертиз (при наличии);</w:t>
      </w:r>
      <w:r w:rsidRPr="00106058">
        <w:rPr>
          <w:rFonts w:ascii="Arial" w:eastAsia="Times New Roman" w:hAnsi="Arial" w:cs="Arial"/>
          <w:sz w:val="24"/>
          <w:szCs w:val="24"/>
        </w:rPr>
        <w:br/>
        <w:t>количество лиц, присутствующих на непосредственном обсуждении с общественностью;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список выступающих и краткое содержание их выступлений;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заданные в процессе непосредственного обсуждения вопросы и ответы на них;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результаты голосования с распределением голосов по следующим вариантам: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lastRenderedPageBreak/>
        <w:t>одобрить планируемую деятельность (документацию), проект муниципального правового акта;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одобрить планируемую деятельность (документацию), проект муниципального правового акта с учетом прилагаемых замечаний;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отклонить планируемую деятельность (документацию), проект муниципального правового акта как не соответствующие интересам населения (с обоснованием).</w:t>
      </w:r>
      <w:r w:rsidRPr="00106058">
        <w:rPr>
          <w:rFonts w:ascii="Arial" w:eastAsia="Times New Roman" w:hAnsi="Arial" w:cs="Arial"/>
          <w:sz w:val="24"/>
          <w:szCs w:val="24"/>
        </w:rPr>
        <w:br/>
        <w:t>Протокол подписывается всеми членами Комиссии в срок не более 5 рабочих дней с момента окончания проведения непосредственного обсуждения.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В течение 3 рабочих дней после проведения непосредственного обсуждения Комиссия принимает от участников обсуждения письменные аргументированные предложения и обоснованные замечания относительно предмета публичных слушаний.</w:t>
      </w:r>
      <w:r w:rsidRPr="00106058">
        <w:rPr>
          <w:rFonts w:ascii="Arial" w:eastAsia="Times New Roman" w:hAnsi="Arial" w:cs="Arial"/>
          <w:sz w:val="24"/>
          <w:szCs w:val="24"/>
        </w:rPr>
        <w:br/>
        <w:t>К протоколу публичных слушаний прилагается список всех зарегистрированных участников непосредственного обсуждения с общественностью, все поступившие в письменной форме замечания и предложения относительно предмета публичных слушаний.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3.19. Не вносятся в протокол публичных слушаний и не рассматриваются Комиссией замечания и предложения заинтересованных лиц, поступившие в письменном виде, не позволяющие установить фамилию и (или) имя, и (или) отчество, и (или) место жительства физического лица, а также название и (или) организационно-правовую форму юридического лица.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3.20.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3.21. При проведении публичных слушаний может осуществляться ауди</w:t>
      </w:r>
      <w:proofErr w:type="gramStart"/>
      <w:r w:rsidRPr="00106058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Pr="00106058">
        <w:rPr>
          <w:rFonts w:ascii="Arial" w:eastAsia="Times New Roman" w:hAnsi="Arial" w:cs="Arial"/>
          <w:sz w:val="24"/>
          <w:szCs w:val="24"/>
        </w:rPr>
        <w:t xml:space="preserve"> и (или) видеозапись, о чем заносится запись в протокол.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3.22. На основании протокола публичных слушаний, а также приложенных к нему материалов Комиссия подготавливает заключение о результатах публичных слушаний, которое должно содержать следующую информацию: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дата оформления заключения о результатах публичных слушаниях;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наименование предмета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реквизиты протокола публичных слушаний, на основании которого подготовлено заключение о результатах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инициатор проведения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дата, номер и наименование решения о назначении публичных слушаний, а также дата и место его опубликования;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дата и способ оповещения общественности о проведении публичных слушаний, в том числе о проведении непосредственного обсуждения с общественностью;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орган, уполномоченный на организацию и проведение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сведения об опубликовании (обнародовании) предмета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сведения о работе экспозиций;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дата, место и время проведения непосредственного обсуждения с указанием количества присутствовавших участников;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результаты голосования;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количество участников публичных слушаний, подавших (высказавших) предложения и замечания по предмету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сведения в обобщенном виде о поступивших предложениях и замечаниях по предмету публичных слушаний;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</w:t>
      </w:r>
      <w:r w:rsidRPr="00106058">
        <w:rPr>
          <w:rFonts w:ascii="Arial" w:eastAsia="Times New Roman" w:hAnsi="Arial" w:cs="Arial"/>
          <w:sz w:val="24"/>
          <w:szCs w:val="24"/>
        </w:rPr>
        <w:lastRenderedPageBreak/>
        <w:t>публичных слушаний.</w:t>
      </w:r>
      <w:r w:rsidRPr="00106058">
        <w:rPr>
          <w:rFonts w:ascii="Arial" w:eastAsia="Times New Roman" w:hAnsi="Arial" w:cs="Arial"/>
          <w:sz w:val="24"/>
          <w:szCs w:val="24"/>
        </w:rPr>
        <w:br/>
        <w:t xml:space="preserve">Для подготовки заключения о результатах публичных слушаний Комиссия может привлекать специалистов отраслевых органов Администрации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области, а также иных лиц, необходимых для выполнения консультационных и экспертных работ.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3.23. Заключение о результатах публичных слушаний должно быть подготовлено в течение 7 дней после окончания непосредственного обсуждения с общественностью.</w:t>
      </w:r>
      <w:r w:rsidRPr="00106058">
        <w:rPr>
          <w:rFonts w:ascii="Arial" w:eastAsia="Times New Roman" w:hAnsi="Arial" w:cs="Arial"/>
          <w:sz w:val="24"/>
          <w:szCs w:val="24"/>
        </w:rPr>
        <w:br/>
        <w:t>Заключения о результатах публичных слушаний подлежит опубликованию (обнародованию) в порядке, установленном для официального опубликования муниципальных правовых актов, а также размещается на официальном сайте и (или) в информационных системах.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3.24. Документация по каждому проведенному предмету публичных слушаний подлежит хранению в Уполномоченном органе в отдельной папке с присвоением регистрационного номера.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3.25. Результаты публичных слушаний носят для органов местного самоуправления рекомендательный характер, но подлежат обязательному рассмотрению и учету при принятии Главой</w:t>
      </w:r>
      <w:r w:rsidR="0072594D" w:rsidRPr="00106058">
        <w:rPr>
          <w:rFonts w:ascii="Arial" w:eastAsia="Times New Roman" w:hAnsi="Arial" w:cs="Arial"/>
          <w:sz w:val="24"/>
          <w:szCs w:val="24"/>
        </w:rPr>
        <w:t xml:space="preserve"> Озерского сельсовета</w:t>
      </w:r>
      <w:r w:rsidRPr="001060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 и Собранием депутатов</w:t>
      </w:r>
      <w:r w:rsidR="0072594D" w:rsidRPr="00106058">
        <w:rPr>
          <w:rFonts w:ascii="Arial" w:eastAsia="Times New Roman" w:hAnsi="Arial" w:cs="Arial"/>
          <w:sz w:val="24"/>
          <w:szCs w:val="24"/>
        </w:rPr>
        <w:t xml:space="preserve"> Озерского сельсовета </w:t>
      </w:r>
      <w:r w:rsidRPr="001060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 соответствующего градостроительного решения.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3.26. В установленный законом срок Комиссия направляет участникам публичных слушаний, которые вносили письменно предложения и замечания, мотивированное обоснование, в котором указываются причины невозможности учета при решении соответствующего градостроительного вопроса или внесение изменений в те</w:t>
      </w:r>
      <w:proofErr w:type="gramStart"/>
      <w:r w:rsidRPr="00106058">
        <w:rPr>
          <w:rFonts w:ascii="Arial" w:eastAsia="Times New Roman" w:hAnsi="Arial" w:cs="Arial"/>
          <w:sz w:val="24"/>
          <w:szCs w:val="24"/>
        </w:rPr>
        <w:t>кст пр</w:t>
      </w:r>
      <w:proofErr w:type="gramEnd"/>
      <w:r w:rsidRPr="00106058">
        <w:rPr>
          <w:rFonts w:ascii="Arial" w:eastAsia="Times New Roman" w:hAnsi="Arial" w:cs="Arial"/>
          <w:sz w:val="24"/>
          <w:szCs w:val="24"/>
        </w:rPr>
        <w:t>оекта градостроительного документа.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3.27. Публичные слушания считаются состоявшимися в случаях, когда выполнены требования Градостроительного кодекса Российской Федерации и настоящего Положения в части сроков, процедур информирования и наличия подготовленных к непосредственным обсуждениям документов и материалов.</w:t>
      </w:r>
      <w:r w:rsidRPr="00106058">
        <w:rPr>
          <w:rFonts w:ascii="Arial" w:eastAsia="Times New Roman" w:hAnsi="Arial" w:cs="Arial"/>
          <w:sz w:val="24"/>
          <w:szCs w:val="24"/>
        </w:rPr>
        <w:br/>
        <w:t>Публичные слушания признаются несостоявшимися в случаях:</w:t>
      </w:r>
      <w:r w:rsidRPr="00106058">
        <w:rPr>
          <w:rFonts w:ascii="Arial" w:eastAsia="Times New Roman" w:hAnsi="Arial" w:cs="Arial"/>
          <w:sz w:val="24"/>
          <w:szCs w:val="24"/>
        </w:rPr>
        <w:br/>
        <w:t>если по предмету публичных слушаний, указанных в настоящем Положении, в непосредственном обсуждении, подготовленном с соблюдением всех указанных требований, не приняло участие ни одно лицо;</w:t>
      </w:r>
      <w:r w:rsidRPr="00106058">
        <w:rPr>
          <w:rFonts w:ascii="Arial" w:eastAsia="Times New Roman" w:hAnsi="Arial" w:cs="Arial"/>
          <w:sz w:val="24"/>
          <w:szCs w:val="24"/>
        </w:rPr>
        <w:br/>
        <w:t>- при наличии акта о прекращении непосредственного обсуждения.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 xml:space="preserve">3.28. В случае неявки участников публичных слушаний по вопросу, указанным в  настоящем Положении в установленный день для проведения непосредственного обсуждения или не поступления от участников публичных слушаний предложений и замечаний по существу вопроса, поставленного на обсуждение, Главой 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Озерского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сельсовета 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назначаются повторное непосредственное обсуждение.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3.29. Публичные слушания по проекту правил благоустройства территорий муниципального образования, а также по внесению изменений в правила благоустройства территорий муниципального образования проводятся в каждом населенном пункте муниципального образования.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 xml:space="preserve">3.30. </w:t>
      </w:r>
      <w:proofErr w:type="gramStart"/>
      <w:r w:rsidRPr="00106058">
        <w:rPr>
          <w:rFonts w:ascii="Arial" w:eastAsia="Times New Roman" w:hAnsi="Arial" w:cs="Arial"/>
          <w:sz w:val="24"/>
          <w:szCs w:val="24"/>
        </w:rPr>
        <w:t xml:space="preserve">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муниципального образования может быть разделена на части в соответствии с Законом Курской области от 31.10.2006 N 76-ЗКО "О градостроительной деятельности в Курской области" правовым актом Администрации 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Озерского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сельсовета  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области.</w:t>
      </w:r>
      <w:proofErr w:type="gramEnd"/>
    </w:p>
    <w:p w:rsidR="00AB77C6" w:rsidRPr="00106058" w:rsidRDefault="00AB77C6" w:rsidP="00AB77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AB77C6" w:rsidRPr="00106058" w:rsidRDefault="00AB77C6" w:rsidP="00AB77C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06058">
        <w:rPr>
          <w:rFonts w:ascii="Arial" w:eastAsia="Times New Roman" w:hAnsi="Arial" w:cs="Arial"/>
          <w:b/>
          <w:bCs/>
          <w:sz w:val="24"/>
          <w:szCs w:val="24"/>
        </w:rPr>
        <w:t xml:space="preserve">4. </w:t>
      </w:r>
      <w:r w:rsidRPr="00106058">
        <w:rPr>
          <w:rFonts w:ascii="Arial" w:eastAsia="Times New Roman" w:hAnsi="Arial" w:cs="Arial"/>
          <w:b/>
          <w:bCs/>
          <w:sz w:val="28"/>
          <w:szCs w:val="28"/>
        </w:rPr>
        <w:t>Порядок проведения экспозиции проекта, подлежащего рассмотрению на публичных слушаниях, а также порядок консультирования посетителей экспозиции проекта, подлежащего рассмотрению на публичных слушаниях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4.1. В целях доведения до населения информации о содержании предмета публичных слушаний в течение всего периода размещения проекта, подлежащего рассмотрению публичных слушаниях, и информационных материалов к нему проводятся экспозиция или экспозиции такого проекта. В ходе работы экспозиции организовывается консультирование посетителей экспозиции. Консультирование посетителей экспозиции осуществляется уполномоченным органом в рабочие дни с 9 - 00 до 17 – 00 часов.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4.2. Экспозиция должна быть организована не позднее чем через 10 дней со дня опубликования оповещения о начале общественных обсуждений или публичных слушаний.</w:t>
      </w:r>
    </w:p>
    <w:p w:rsidR="00AB77C6" w:rsidRPr="00106058" w:rsidRDefault="00AB77C6" w:rsidP="00AB77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b/>
          <w:bCs/>
          <w:sz w:val="24"/>
          <w:szCs w:val="24"/>
        </w:rPr>
        <w:t xml:space="preserve">5. </w:t>
      </w:r>
      <w:r w:rsidRPr="00106058">
        <w:rPr>
          <w:rFonts w:ascii="Arial" w:eastAsia="Times New Roman" w:hAnsi="Arial" w:cs="Arial"/>
          <w:b/>
          <w:bCs/>
          <w:sz w:val="28"/>
          <w:szCs w:val="28"/>
        </w:rPr>
        <w:t>Официальный сайт органов местного самоуправления</w:t>
      </w:r>
      <w:r w:rsidRPr="00106058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 xml:space="preserve">10.1.Официальным сайтом органов местного самоуправления 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Озерского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сельсовета  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 определить с доменным именем </w:t>
      </w:r>
      <w:proofErr w:type="spellStart"/>
      <w:r w:rsidR="0072594D" w:rsidRPr="00106058">
        <w:rPr>
          <w:rFonts w:ascii="Arial" w:eastAsia="Times New Roman" w:hAnsi="Arial" w:cs="Arial"/>
          <w:sz w:val="24"/>
          <w:szCs w:val="24"/>
        </w:rPr>
        <w:t>www</w:t>
      </w:r>
      <w:proofErr w:type="spellEnd"/>
      <w:r w:rsidR="0072594D" w:rsidRPr="00106058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72594D" w:rsidRPr="00106058">
        <w:rPr>
          <w:rFonts w:ascii="Arial" w:eastAsia="Times New Roman" w:hAnsi="Arial" w:cs="Arial"/>
          <w:sz w:val="24"/>
          <w:szCs w:val="24"/>
        </w:rPr>
        <w:t>Ozorsk.kursk.ru</w:t>
      </w:r>
      <w:proofErr w:type="spellEnd"/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10.2. Официальный сайт должен обеспечивать возможность: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1) проверки участниками публичных слушаний полноты и достоверности отражения на официальном сайте внесенных ими предложений и замечаний;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AB77C6" w:rsidRPr="00106058" w:rsidRDefault="00AB77C6" w:rsidP="001060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AB77C6" w:rsidRPr="00106058" w:rsidRDefault="00AB77C6" w:rsidP="00AB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   Приложение 1</w:t>
      </w:r>
    </w:p>
    <w:p w:rsidR="00AB77C6" w:rsidRPr="00106058" w:rsidRDefault="00AB77C6" w:rsidP="00AB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      к Положению о порядке организации и</w:t>
      </w:r>
    </w:p>
    <w:p w:rsidR="00AB77C6" w:rsidRPr="00106058" w:rsidRDefault="00AB77C6" w:rsidP="00AB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     проведения  публичных слушаний по проекту</w:t>
      </w:r>
    </w:p>
    <w:p w:rsidR="00AB77C6" w:rsidRPr="00106058" w:rsidRDefault="00AB77C6" w:rsidP="00AB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                               правил благоустройства территории</w:t>
      </w:r>
    </w:p>
    <w:p w:rsidR="00AB77C6" w:rsidRPr="00106058" w:rsidRDefault="00AB77C6" w:rsidP="00AB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 муниципального образования</w:t>
      </w:r>
    </w:p>
    <w:p w:rsidR="00AB77C6" w:rsidRPr="00106058" w:rsidRDefault="00AB77C6" w:rsidP="00AB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«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Озерский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AB77C6" w:rsidRPr="00106058" w:rsidRDefault="00AB77C6" w:rsidP="00AB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Курской области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b/>
          <w:bCs/>
          <w:sz w:val="24"/>
          <w:szCs w:val="24"/>
        </w:rPr>
        <w:t>ПРОТОКОЛ</w:t>
      </w:r>
    </w:p>
    <w:p w:rsidR="00AB77C6" w:rsidRPr="00106058" w:rsidRDefault="00AB77C6" w:rsidP="00AB77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публичных слушаний</w:t>
      </w:r>
    </w:p>
    <w:p w:rsidR="00AB77C6" w:rsidRPr="00106058" w:rsidRDefault="00AB77C6" w:rsidP="00AB77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№ ________________ от ___________________</w:t>
      </w:r>
    </w:p>
    <w:p w:rsidR="00AB77C6" w:rsidRPr="00106058" w:rsidRDefault="00AB77C6" w:rsidP="00AB77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По проекту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(наименование проекта)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Общие сведения о проекте, представленном на публичные слушания: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территория разработки________________________________________________________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сроки разработки____________________________________________________________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организация-заказчик_________________________________________________________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(наименование, юридический адрес, телефон, адрес электронной почты)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Правовой акт о назначении публичных слушаний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(дата, номер, заголовок)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Срок проведения публичных слушаний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Формы оповещения о проведении публичных слушаний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(название, номер, дата печатных изданий и др. формы)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Сведения о проведении экспозиции по материалам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(где и когда проведена)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Сведения о проведении открытого собрания участников публичных слушаний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(где и когда проведено, состав и количество участников, количество предложений и замечаний)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60"/>
        <w:gridCol w:w="2085"/>
      </w:tblGrid>
      <w:tr w:rsidR="00AB77C6" w:rsidRPr="00106058" w:rsidTr="00AB77C6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Pr="00106058" w:rsidRDefault="00AB77C6" w:rsidP="00AB77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058">
              <w:rPr>
                <w:rFonts w:ascii="Arial" w:eastAsia="Times New Roman" w:hAnsi="Arial" w:cs="Arial"/>
                <w:sz w:val="24"/>
                <w:szCs w:val="24"/>
              </w:rPr>
              <w:t>Предложения и замечания участников общественных обсуждений (публичных слушаний)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Pr="00106058" w:rsidRDefault="00AB77C6" w:rsidP="00AB77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058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</w:p>
        </w:tc>
      </w:tr>
      <w:tr w:rsidR="00AB77C6" w:rsidRPr="00106058" w:rsidTr="00AB77C6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Pr="00106058" w:rsidRDefault="00AB77C6" w:rsidP="00AB77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0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Pr="00106058" w:rsidRDefault="00AB77C6" w:rsidP="00AB77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0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B77C6" w:rsidRPr="00106058" w:rsidTr="00AB77C6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Pr="00106058" w:rsidRDefault="00AB77C6" w:rsidP="00AB77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0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Pr="00106058" w:rsidRDefault="00AB77C6" w:rsidP="00AB77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0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B77C6" w:rsidRPr="00106058" w:rsidTr="00AB77C6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Pr="00106058" w:rsidRDefault="00AB77C6" w:rsidP="00AB77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0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Pr="00106058" w:rsidRDefault="00AB77C6" w:rsidP="00AB77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0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B77C6" w:rsidRPr="00106058" w:rsidTr="00AB77C6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Pr="00106058" w:rsidRDefault="00AB77C6" w:rsidP="00AB77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0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Pr="00106058" w:rsidRDefault="00AB77C6" w:rsidP="00AB77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0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B77C6" w:rsidRPr="00106058" w:rsidTr="00AB77C6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Pr="00106058" w:rsidRDefault="00AB77C6" w:rsidP="00AB77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0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Pr="00106058" w:rsidRDefault="00AB77C6" w:rsidP="00AB77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0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B77C6" w:rsidRPr="00106058" w:rsidTr="00AB77C6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Pr="00106058" w:rsidRDefault="00AB77C6" w:rsidP="00AB77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0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Pr="00106058" w:rsidRDefault="00AB77C6" w:rsidP="00AB77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0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B77C6" w:rsidRPr="00106058" w:rsidTr="00AB77C6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Pr="00106058" w:rsidRDefault="00AB77C6" w:rsidP="00AB77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0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Pr="00106058" w:rsidRDefault="00AB77C6" w:rsidP="00AB77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0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B77C6" w:rsidRPr="00106058" w:rsidTr="00AB77C6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Pr="00106058" w:rsidRDefault="00AB77C6" w:rsidP="00AB77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0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Pr="00106058" w:rsidRDefault="00AB77C6" w:rsidP="00AB77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0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B77C6" w:rsidRPr="00106058" w:rsidTr="00AB77C6">
        <w:trPr>
          <w:tblCellSpacing w:w="0" w:type="dxa"/>
        </w:trPr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Pr="00106058" w:rsidRDefault="00AB77C6" w:rsidP="00AB77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0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7C6" w:rsidRPr="00106058" w:rsidRDefault="00AB77C6" w:rsidP="00AB77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0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          Подпись: председатель комиссии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 секретарь комиссии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B77C6" w:rsidRPr="00106058" w:rsidRDefault="00AB77C6" w:rsidP="00AB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lastRenderedPageBreak/>
        <w:t>                                               Приложение 2</w:t>
      </w:r>
    </w:p>
    <w:p w:rsidR="00AB77C6" w:rsidRPr="00106058" w:rsidRDefault="00AB77C6" w:rsidP="00AB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 к Положению о порядке организации и</w:t>
      </w:r>
    </w:p>
    <w:p w:rsidR="00AB77C6" w:rsidRPr="00106058" w:rsidRDefault="00AB77C6" w:rsidP="00AB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     проведения  публичных слушаний по проекту</w:t>
      </w:r>
    </w:p>
    <w:p w:rsidR="00AB77C6" w:rsidRPr="00106058" w:rsidRDefault="00AB77C6" w:rsidP="00AB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          правил благоустройства территории</w:t>
      </w:r>
    </w:p>
    <w:p w:rsidR="00AB77C6" w:rsidRPr="00106058" w:rsidRDefault="00AB77C6" w:rsidP="00AB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 муниципального образования</w:t>
      </w:r>
    </w:p>
    <w:p w:rsidR="00AB77C6" w:rsidRPr="00106058" w:rsidRDefault="00AB77C6" w:rsidP="00AB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«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Озерский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сельсовет»</w:t>
      </w:r>
    </w:p>
    <w:p w:rsidR="00AB77C6" w:rsidRPr="00106058" w:rsidRDefault="00AB77C6" w:rsidP="00AB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                                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b/>
          <w:bCs/>
          <w:sz w:val="24"/>
          <w:szCs w:val="24"/>
        </w:rPr>
        <w:t>ЗАКЛЮЧЕНИЕ</w:t>
      </w:r>
    </w:p>
    <w:p w:rsidR="00AB77C6" w:rsidRPr="00106058" w:rsidRDefault="00AB77C6" w:rsidP="00AB77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b/>
          <w:bCs/>
          <w:sz w:val="24"/>
          <w:szCs w:val="24"/>
        </w:rPr>
        <w:t>О РЕЗУЛЬТАТАХ  ПУБЛИЧНЫХ СЛУШАНИЙ</w:t>
      </w:r>
    </w:p>
    <w:p w:rsidR="00AB77C6" w:rsidRPr="00106058" w:rsidRDefault="00AB77C6" w:rsidP="00AB77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b/>
          <w:bCs/>
          <w:sz w:val="24"/>
          <w:szCs w:val="24"/>
        </w:rPr>
        <w:t>ПО ПРОЕКТУ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(наименование проекта)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Общие сведения о проекте, представленном на публичные слушания: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территория разработки________________________________________________________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сроки разработки____________________________________________________________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организация-заказчик_________________________________________________________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(наименование, юридический адрес, телефон, адрес электронной почты)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Правовой акт о назначении общественных публичных слушаний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(дата, номер, заголовок)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Срок проведения публичных слушаний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Формы оповещения о проведении публичных слушаний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(название, номер, дата печатных изданий и др. формы)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Сведения о проведении экспозиции по материалам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(где и когда проведена)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Сведения о проведении открытого собрания участников публичных слушаний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(где и когда проведено, состав и количество участников, количество предложений и замечаний)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Предложения и замечания участников общественных публичных слушаний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(количество, выводы)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Сведения о протоколе публичных слушаний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(когда утвержден)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Выводы и рекомендации по проведению публичных слушаний по проекту: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br/>
        <w:t>Председатель комиссии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     _________________________________________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              (должность, Ф.И.О., подпись,  дата)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2594D" w:rsidRPr="00106058" w:rsidRDefault="0072594D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B77C6" w:rsidRPr="00106058" w:rsidRDefault="00AB77C6" w:rsidP="00AB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 Приложение 3</w:t>
      </w:r>
    </w:p>
    <w:p w:rsidR="00AB77C6" w:rsidRPr="00106058" w:rsidRDefault="00AB77C6" w:rsidP="00AB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 к Положению о порядке организации и</w:t>
      </w:r>
    </w:p>
    <w:p w:rsidR="00AB77C6" w:rsidRPr="00106058" w:rsidRDefault="00AB77C6" w:rsidP="00AB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     проведения  публичных слушаний по проекту</w:t>
      </w:r>
    </w:p>
    <w:p w:rsidR="00AB77C6" w:rsidRPr="00106058" w:rsidRDefault="00AB77C6" w:rsidP="00AB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     правил благоустройства территории</w:t>
      </w:r>
    </w:p>
    <w:p w:rsidR="00AB77C6" w:rsidRPr="00106058" w:rsidRDefault="00AB77C6" w:rsidP="00AB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 муниципального образования</w:t>
      </w:r>
    </w:p>
    <w:p w:rsidR="00AB77C6" w:rsidRPr="00106058" w:rsidRDefault="00AB77C6" w:rsidP="00AB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«</w:t>
      </w:r>
      <w:r w:rsidR="0072594D" w:rsidRPr="00106058">
        <w:rPr>
          <w:rFonts w:ascii="Arial" w:eastAsia="Times New Roman" w:hAnsi="Arial" w:cs="Arial"/>
          <w:sz w:val="24"/>
          <w:szCs w:val="24"/>
        </w:rPr>
        <w:t>Озерский</w:t>
      </w:r>
      <w:r w:rsidRPr="00106058">
        <w:rPr>
          <w:rFonts w:ascii="Arial" w:eastAsia="Times New Roman" w:hAnsi="Arial" w:cs="Arial"/>
          <w:sz w:val="24"/>
          <w:szCs w:val="24"/>
        </w:rPr>
        <w:t xml:space="preserve"> сельсовет»</w:t>
      </w:r>
    </w:p>
    <w:p w:rsidR="00AB77C6" w:rsidRPr="00106058" w:rsidRDefault="00AB77C6" w:rsidP="00AB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                                                  </w:t>
      </w:r>
      <w:proofErr w:type="spellStart"/>
      <w:r w:rsidRPr="0010605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106058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</w:p>
    <w:p w:rsidR="00AB77C6" w:rsidRPr="008A27DA" w:rsidRDefault="00AB77C6" w:rsidP="008A27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B77C6" w:rsidRPr="008A27DA" w:rsidRDefault="00AB77C6" w:rsidP="008A27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A27DA">
        <w:rPr>
          <w:rFonts w:ascii="Arial" w:eastAsia="Times New Roman" w:hAnsi="Arial" w:cs="Arial"/>
          <w:b/>
          <w:bCs/>
          <w:sz w:val="28"/>
          <w:szCs w:val="28"/>
        </w:rPr>
        <w:t>Требования к информационным стендам, на которых размещаются оповещения о начале публичных слушаний</w:t>
      </w:r>
    </w:p>
    <w:p w:rsidR="00AB77C6" w:rsidRPr="008A27DA" w:rsidRDefault="00AB77C6" w:rsidP="008A27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Информационные стенды, на которых размещаются оповещения о начале общественных обсуждений или публичных слушаний должны быть максимально заметны, хорошо просматриваемы и функциональны.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Вариант №1</w:t>
      </w:r>
    </w:p>
    <w:p w:rsidR="00AB77C6" w:rsidRPr="00106058" w:rsidRDefault="00AB77C6" w:rsidP="00AB7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058">
        <w:rPr>
          <w:rFonts w:ascii="Arial" w:eastAsia="Times New Roman" w:hAnsi="Arial" w:cs="Arial"/>
          <w:sz w:val="24"/>
          <w:szCs w:val="24"/>
        </w:rPr>
        <w:t> </w:t>
      </w:r>
    </w:p>
    <w:p w:rsidR="00AB77C6" w:rsidRPr="00106058" w:rsidRDefault="00AB77C6" w:rsidP="00AB77C6">
      <w:pPr>
        <w:spacing w:after="0"/>
        <w:rPr>
          <w:rFonts w:ascii="Arial" w:hAnsi="Arial" w:cs="Arial"/>
        </w:rPr>
      </w:pPr>
    </w:p>
    <w:p w:rsidR="00AC5291" w:rsidRPr="00106058" w:rsidRDefault="00AC5291" w:rsidP="00AB77C6">
      <w:pPr>
        <w:spacing w:after="0"/>
        <w:rPr>
          <w:rFonts w:ascii="Arial" w:hAnsi="Arial" w:cs="Arial"/>
        </w:rPr>
      </w:pPr>
    </w:p>
    <w:sectPr w:rsidR="00AC5291" w:rsidRPr="00106058" w:rsidSect="0010605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7C6"/>
    <w:rsid w:val="00024514"/>
    <w:rsid w:val="00106058"/>
    <w:rsid w:val="00133E54"/>
    <w:rsid w:val="00284044"/>
    <w:rsid w:val="004A7BF6"/>
    <w:rsid w:val="006823B5"/>
    <w:rsid w:val="007121DF"/>
    <w:rsid w:val="0072594D"/>
    <w:rsid w:val="008934D4"/>
    <w:rsid w:val="008A27DA"/>
    <w:rsid w:val="009B7A44"/>
    <w:rsid w:val="00AB77C6"/>
    <w:rsid w:val="00AC5291"/>
    <w:rsid w:val="00EB0D33"/>
    <w:rsid w:val="00F54206"/>
    <w:rsid w:val="00F9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7C6"/>
    <w:rPr>
      <w:color w:val="0000FF"/>
      <w:u w:val="single"/>
    </w:rPr>
  </w:style>
  <w:style w:type="paragraph" w:customStyle="1" w:styleId="1">
    <w:name w:val="Без интервала1"/>
    <w:semiHidden/>
    <w:rsid w:val="00133E5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E5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9B7A44"/>
    <w:pPr>
      <w:widowControl w:val="0"/>
      <w:suppressAutoHyphens/>
      <w:overflowPunct w:val="0"/>
      <w:spacing w:after="120" w:line="240" w:lineRule="auto"/>
    </w:pPr>
    <w:rPr>
      <w:rFonts w:ascii="Times New Roman" w:eastAsia="Times New Roman" w:hAnsi="Times New Roman" w:cs="Tahoma"/>
      <w:color w:val="00000A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9B7A44"/>
    <w:rPr>
      <w:rFonts w:ascii="Times New Roman" w:eastAsia="Times New Roman" w:hAnsi="Times New Roman" w:cs="Tahoma"/>
      <w:color w:val="00000A"/>
      <w:kern w:val="2"/>
      <w:sz w:val="24"/>
      <w:szCs w:val="24"/>
    </w:rPr>
  </w:style>
  <w:style w:type="paragraph" w:customStyle="1" w:styleId="10">
    <w:name w:val="Текст1"/>
    <w:basedOn w:val="a"/>
    <w:rsid w:val="009B7A4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6182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2018-05-28T08:56:00Z</cp:lastPrinted>
  <dcterms:created xsi:type="dcterms:W3CDTF">2018-05-24T12:07:00Z</dcterms:created>
  <dcterms:modified xsi:type="dcterms:W3CDTF">2018-05-29T12:37:00Z</dcterms:modified>
</cp:coreProperties>
</file>