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E5" w:rsidRPr="00D54D51" w:rsidRDefault="00D54D51" w:rsidP="00D54D51">
      <w:r w:rsidRPr="00D54D51">
        <w:rPr>
          <w:rFonts w:ascii="Arial" w:hAnsi="Arial" w:cs="Arial"/>
        </w:rPr>
        <w:t>ПОСТАНОВЛЕНИЕ от «29» августа 2017 года № 61</w:t>
      </w:r>
      <w:proofErr w:type="gramStart"/>
      <w:r w:rsidRPr="00D54D51">
        <w:rPr>
          <w:rFonts w:ascii="Arial" w:hAnsi="Arial" w:cs="Arial"/>
        </w:rPr>
        <w:t xml:space="preserve"> О</w:t>
      </w:r>
      <w:proofErr w:type="gramEnd"/>
      <w:r w:rsidRPr="00D54D51">
        <w:rPr>
          <w:rFonts w:ascii="Arial" w:hAnsi="Arial" w:cs="Arial"/>
        </w:rPr>
        <w:t xml:space="preserve">б утверждении документации об аукционе   АДМИНИСТРАЦИЯ                     ОЗЕРСКОГО  СЕЛЬСОВЕТА ЩИГРОВСКОГО РАЙОНА  КУРСКОЙ ОБЛАСТИ ПОСТАНОВЛЕНИЕ     от «29» августа 2017 года              № 61     Об утверждении документации об аукционе   В соответствии с Федеральными законами №131-ФЗ от 06.10.2003 г. «Об общих принципах организации местного самоуправления в Российской Федерации», №135-ФЗ от 26.07.2006 г. «О защите конкуренции» (ст. 17.1),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утверждёнными Приказом Федеральной антимонопольной службы №67 от 10.02.2010 г., Администрация Озерского сельсовета </w:t>
      </w:r>
      <w:proofErr w:type="spellStart"/>
      <w:r w:rsidRPr="00D54D51">
        <w:rPr>
          <w:rFonts w:ascii="Arial" w:hAnsi="Arial" w:cs="Arial"/>
        </w:rPr>
        <w:t>Щигровского</w:t>
      </w:r>
      <w:proofErr w:type="spellEnd"/>
      <w:r w:rsidRPr="00D54D51">
        <w:rPr>
          <w:rFonts w:ascii="Arial" w:hAnsi="Arial" w:cs="Arial"/>
        </w:rPr>
        <w:t xml:space="preserve"> района   ПОСТАНОВЛЯЕТ: 1. Утвердить документацию об аукционе на право заключения договора аренды нежилого помещения № 8, расположенного на 1-м этаже здания </w:t>
      </w:r>
      <w:proofErr w:type="gramStart"/>
      <w:r w:rsidRPr="00D54D51">
        <w:rPr>
          <w:rFonts w:ascii="Arial" w:hAnsi="Arial" w:cs="Arial"/>
        </w:rPr>
        <w:t>лит</w:t>
      </w:r>
      <w:proofErr w:type="gramEnd"/>
      <w:r w:rsidRPr="00D54D51">
        <w:rPr>
          <w:rFonts w:ascii="Arial" w:hAnsi="Arial" w:cs="Arial"/>
        </w:rPr>
        <w:t xml:space="preserve">. </w:t>
      </w:r>
      <w:proofErr w:type="gramStart"/>
      <w:r w:rsidRPr="00D54D51">
        <w:rPr>
          <w:rFonts w:ascii="Arial" w:hAnsi="Arial" w:cs="Arial"/>
        </w:rPr>
        <w:t>Б</w:t>
      </w:r>
      <w:proofErr w:type="gramEnd"/>
      <w:r w:rsidRPr="00D54D51">
        <w:rPr>
          <w:rFonts w:ascii="Arial" w:hAnsi="Arial" w:cs="Arial"/>
        </w:rPr>
        <w:t xml:space="preserve">, находящегося в собственности муниципального образования «Озерский сельсовет» </w:t>
      </w:r>
      <w:proofErr w:type="spellStart"/>
      <w:r w:rsidRPr="00D54D51">
        <w:rPr>
          <w:rFonts w:ascii="Arial" w:hAnsi="Arial" w:cs="Arial"/>
        </w:rPr>
        <w:t>Щигровского</w:t>
      </w:r>
      <w:proofErr w:type="spellEnd"/>
      <w:r w:rsidRPr="00D54D51">
        <w:rPr>
          <w:rFonts w:ascii="Arial" w:hAnsi="Arial" w:cs="Arial"/>
        </w:rPr>
        <w:t xml:space="preserve"> района Курской области, и, расположенного по адресу: Российская Федерация, Курская область, </w:t>
      </w:r>
      <w:proofErr w:type="spellStart"/>
      <w:r w:rsidRPr="00D54D51">
        <w:rPr>
          <w:rFonts w:ascii="Arial" w:hAnsi="Arial" w:cs="Arial"/>
        </w:rPr>
        <w:t>Щигровский</w:t>
      </w:r>
      <w:proofErr w:type="spellEnd"/>
      <w:r w:rsidRPr="00D54D51">
        <w:rPr>
          <w:rFonts w:ascii="Arial" w:hAnsi="Arial" w:cs="Arial"/>
        </w:rPr>
        <w:t xml:space="preserve"> район, Озерский сельсовет, п. Плодовый (запись в ЕГРП № 46-46-29/009/2009-190 от 10.11.2009 г.).  Документация об аукционе включает в себя:  - информационное сообщение о проведен</w:t>
      </w:r>
      <w:proofErr w:type="gramStart"/>
      <w:r w:rsidRPr="00D54D51">
        <w:rPr>
          <w:rFonts w:ascii="Arial" w:hAnsi="Arial" w:cs="Arial"/>
        </w:rPr>
        <w:t>ии ау</w:t>
      </w:r>
      <w:proofErr w:type="gramEnd"/>
      <w:r w:rsidRPr="00D54D51">
        <w:rPr>
          <w:rFonts w:ascii="Arial" w:hAnsi="Arial" w:cs="Arial"/>
        </w:rPr>
        <w:t>кциона;  - форму заявки на участие в аукционе;  - проект договора аренды нежилых помещений и акта приёма-передачи.   Глава Озерского сельсовета                                       Ю.А. Бартенев</w:t>
      </w:r>
    </w:p>
    <w:sectPr w:rsidR="002F3AE5" w:rsidRPr="00D54D51" w:rsidSect="00614E6D">
      <w:pgSz w:w="11906" w:h="16838"/>
      <w:pgMar w:top="1134" w:right="130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F3AE5"/>
    <w:rsid w:val="002F3AE5"/>
    <w:rsid w:val="00301ED6"/>
    <w:rsid w:val="00501F49"/>
    <w:rsid w:val="00585C37"/>
    <w:rsid w:val="005C5170"/>
    <w:rsid w:val="00614E6D"/>
    <w:rsid w:val="006677F7"/>
    <w:rsid w:val="006E7174"/>
    <w:rsid w:val="007150EB"/>
    <w:rsid w:val="00721585"/>
    <w:rsid w:val="00751D46"/>
    <w:rsid w:val="007E35C0"/>
    <w:rsid w:val="009720F0"/>
    <w:rsid w:val="00A628B9"/>
    <w:rsid w:val="00A72A6D"/>
    <w:rsid w:val="00B4566B"/>
    <w:rsid w:val="00BF4A8F"/>
    <w:rsid w:val="00C85E33"/>
    <w:rsid w:val="00D54D51"/>
    <w:rsid w:val="00F01D58"/>
    <w:rsid w:val="00F4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AE5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2F3AE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uiPriority w:val="99"/>
    <w:rsid w:val="002F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F3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20</cp:revision>
  <cp:lastPrinted>2018-03-26T06:43:00Z</cp:lastPrinted>
  <dcterms:created xsi:type="dcterms:W3CDTF">2018-03-23T08:23:00Z</dcterms:created>
  <dcterms:modified xsi:type="dcterms:W3CDTF">2025-04-07T08:37:00Z</dcterms:modified>
</cp:coreProperties>
</file>