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38" w:rsidRPr="0036668D" w:rsidRDefault="00064338" w:rsidP="003666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6668D">
        <w:rPr>
          <w:rFonts w:ascii="Arial" w:hAnsi="Arial" w:cs="Arial"/>
          <w:b/>
          <w:sz w:val="32"/>
          <w:szCs w:val="32"/>
        </w:rPr>
        <w:t>АДМИНИСТРАЦИЯ</w:t>
      </w:r>
    </w:p>
    <w:p w:rsidR="00064338" w:rsidRPr="0036668D" w:rsidRDefault="00052DCA" w:rsidP="003666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6668D">
        <w:rPr>
          <w:rFonts w:ascii="Arial" w:hAnsi="Arial" w:cs="Arial"/>
          <w:b/>
          <w:sz w:val="32"/>
          <w:szCs w:val="32"/>
        </w:rPr>
        <w:t>ОЗЕРСКОГО</w:t>
      </w:r>
      <w:r w:rsidR="00064338" w:rsidRPr="0036668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64338" w:rsidRPr="008F7F74" w:rsidRDefault="00064338" w:rsidP="003666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7F7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64338" w:rsidRPr="0036668D" w:rsidRDefault="00064338" w:rsidP="003666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6668D">
        <w:rPr>
          <w:rFonts w:ascii="Arial" w:hAnsi="Arial" w:cs="Arial"/>
          <w:b/>
          <w:sz w:val="32"/>
          <w:szCs w:val="32"/>
        </w:rPr>
        <w:t>ПОСТАНОВЛЕНИЕ</w:t>
      </w:r>
    </w:p>
    <w:p w:rsidR="006E6448" w:rsidRPr="0036668D" w:rsidRDefault="006E6448" w:rsidP="0036668D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E6448" w:rsidRPr="0036668D" w:rsidRDefault="006E6448" w:rsidP="0036668D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064338" w:rsidRPr="008F7F74" w:rsidRDefault="0036668D" w:rsidP="003666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7F74">
        <w:rPr>
          <w:rFonts w:ascii="Arial" w:hAnsi="Arial" w:cs="Arial"/>
          <w:b/>
          <w:sz w:val="32"/>
          <w:szCs w:val="32"/>
        </w:rPr>
        <w:t>о</w:t>
      </w:r>
      <w:r w:rsidR="00064338" w:rsidRPr="008F7F74">
        <w:rPr>
          <w:rFonts w:ascii="Arial" w:hAnsi="Arial" w:cs="Arial"/>
          <w:b/>
          <w:sz w:val="32"/>
          <w:szCs w:val="32"/>
        </w:rPr>
        <w:t>т 22 июня 2022 года № 5</w:t>
      </w:r>
      <w:r w:rsidR="00880289" w:rsidRPr="008F7F74">
        <w:rPr>
          <w:rFonts w:ascii="Arial" w:hAnsi="Arial" w:cs="Arial"/>
          <w:b/>
          <w:sz w:val="32"/>
          <w:szCs w:val="32"/>
        </w:rPr>
        <w:t>4</w:t>
      </w:r>
    </w:p>
    <w:p w:rsidR="00064338" w:rsidRPr="0036668D" w:rsidRDefault="00064338" w:rsidP="003666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</w:rPr>
      </w:pPr>
    </w:p>
    <w:p w:rsidR="00064338" w:rsidRPr="0036668D" w:rsidRDefault="00064338" w:rsidP="003666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</w:rPr>
      </w:pPr>
    </w:p>
    <w:p w:rsidR="00064338" w:rsidRPr="0036668D" w:rsidRDefault="00064338" w:rsidP="003666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6668D">
        <w:rPr>
          <w:rFonts w:ascii="Arial" w:eastAsia="Times New Roman" w:hAnsi="Arial" w:cs="Arial"/>
          <w:b/>
          <w:bCs/>
          <w:kern w:val="36"/>
          <w:sz w:val="32"/>
          <w:szCs w:val="32"/>
        </w:rPr>
        <w:t>О Порядке утверждения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6E644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color w:val="474747"/>
          <w:sz w:val="24"/>
          <w:szCs w:val="24"/>
        </w:rPr>
        <w:br/>
      </w:r>
      <w:r w:rsidRPr="0036668D">
        <w:rPr>
          <w:rFonts w:ascii="Arial" w:eastAsia="Times New Roman" w:hAnsi="Arial" w:cs="Arial"/>
          <w:color w:val="474747"/>
          <w:sz w:val="24"/>
          <w:szCs w:val="24"/>
        </w:rPr>
        <w:br/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 xml:space="preserve">В соответствии с частью 1 статьи 39.36-1 Земельного кодекса Российской Федерации Администрация </w:t>
      </w:r>
      <w:r w:rsidR="00052DCA" w:rsidRPr="0036668D">
        <w:rPr>
          <w:rFonts w:ascii="Arial" w:eastAsia="Times New Roman" w:hAnsi="Arial" w:cs="Arial"/>
          <w:sz w:val="24"/>
          <w:szCs w:val="24"/>
        </w:rPr>
        <w:t>Озерского</w:t>
      </w:r>
      <w:r w:rsidRPr="0036668D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36668D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36668D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</w:p>
    <w:p w:rsidR="00064338" w:rsidRPr="0036668D" w:rsidRDefault="00064338" w:rsidP="00052D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6E6448" w:rsidRPr="0036668D" w:rsidRDefault="006E6448" w:rsidP="00052D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064338" w:rsidRPr="0036668D" w:rsidRDefault="00064338" w:rsidP="006E6448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1.Утвердить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36668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6668D">
        <w:rPr>
          <w:rFonts w:ascii="Arial" w:eastAsia="Times New Roman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64338" w:rsidRPr="0036668D" w:rsidRDefault="00064338" w:rsidP="006E6448">
      <w:pPr>
        <w:spacing w:before="100" w:beforeAutospacing="1" w:after="12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обнародования.</w:t>
      </w:r>
    </w:p>
    <w:p w:rsidR="006E644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br/>
      </w:r>
    </w:p>
    <w:p w:rsidR="006E6448" w:rsidRPr="0036668D" w:rsidRDefault="006E644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 xml:space="preserve">Глава </w:t>
      </w:r>
      <w:r w:rsidR="00052DCA" w:rsidRPr="0036668D">
        <w:rPr>
          <w:rFonts w:ascii="Arial" w:eastAsia="Times New Roman" w:hAnsi="Arial" w:cs="Arial"/>
          <w:sz w:val="24"/>
          <w:szCs w:val="24"/>
        </w:rPr>
        <w:t>Озерского</w:t>
      </w:r>
      <w:r w:rsidRPr="0036668D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</w:t>
      </w:r>
      <w:r w:rsidR="00052DCA" w:rsidRPr="0036668D">
        <w:rPr>
          <w:rFonts w:ascii="Arial" w:eastAsia="Times New Roman" w:hAnsi="Arial" w:cs="Arial"/>
          <w:sz w:val="24"/>
          <w:szCs w:val="24"/>
        </w:rPr>
        <w:tab/>
      </w:r>
      <w:r w:rsidR="00052DCA" w:rsidRPr="0036668D">
        <w:rPr>
          <w:rFonts w:ascii="Arial" w:eastAsia="Times New Roman" w:hAnsi="Arial" w:cs="Arial"/>
          <w:sz w:val="24"/>
          <w:szCs w:val="24"/>
        </w:rPr>
        <w:tab/>
        <w:t>Ю. А. Бартенев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color w:val="474747"/>
          <w:sz w:val="24"/>
          <w:szCs w:val="24"/>
        </w:rPr>
      </w:pP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color w:val="474747"/>
          <w:sz w:val="24"/>
          <w:szCs w:val="24"/>
        </w:rPr>
      </w:pP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color w:val="474747"/>
          <w:sz w:val="24"/>
          <w:szCs w:val="24"/>
        </w:rPr>
      </w:pPr>
    </w:p>
    <w:p w:rsidR="006E6448" w:rsidRDefault="006E6448" w:rsidP="00052DCA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6668D" w:rsidRDefault="0036668D" w:rsidP="00052DCA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6668D" w:rsidRPr="0036668D" w:rsidRDefault="0036668D" w:rsidP="00052DCA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64338" w:rsidRPr="0036668D" w:rsidRDefault="00064338" w:rsidP="00052DCA">
      <w:pPr>
        <w:spacing w:after="0"/>
        <w:jc w:val="right"/>
        <w:rPr>
          <w:rFonts w:ascii="Arial" w:eastAsia="Times New Roman" w:hAnsi="Arial" w:cs="Arial"/>
          <w:color w:val="474747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  <w:r w:rsidRPr="0036668D">
        <w:rPr>
          <w:rFonts w:ascii="Arial" w:eastAsia="Times New Roman" w:hAnsi="Arial" w:cs="Arial"/>
          <w:sz w:val="24"/>
          <w:szCs w:val="24"/>
        </w:rPr>
        <w:br/>
        <w:t>постановлением Администрации</w:t>
      </w:r>
      <w:r w:rsidRPr="0036668D">
        <w:rPr>
          <w:rFonts w:ascii="Arial" w:eastAsia="Times New Roman" w:hAnsi="Arial" w:cs="Arial"/>
          <w:sz w:val="24"/>
          <w:szCs w:val="24"/>
        </w:rPr>
        <w:br/>
      </w:r>
      <w:r w:rsidR="00052DCA" w:rsidRPr="0036668D">
        <w:rPr>
          <w:rFonts w:ascii="Arial" w:eastAsia="Times New Roman" w:hAnsi="Arial" w:cs="Arial"/>
          <w:sz w:val="24"/>
          <w:szCs w:val="24"/>
        </w:rPr>
        <w:t>Озерского</w:t>
      </w:r>
      <w:r w:rsidRPr="0036668D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6668D">
        <w:rPr>
          <w:rFonts w:ascii="Arial" w:eastAsia="Times New Roman" w:hAnsi="Arial" w:cs="Arial"/>
          <w:sz w:val="24"/>
          <w:szCs w:val="24"/>
        </w:rPr>
        <w:br/>
        <w:t>от 22.06.22г. № 5</w:t>
      </w:r>
      <w:bookmarkStart w:id="0" w:name="_GoBack"/>
      <w:bookmarkEnd w:id="0"/>
      <w:r w:rsidR="00052DCA" w:rsidRPr="0036668D">
        <w:rPr>
          <w:rFonts w:ascii="Arial" w:eastAsia="Times New Roman" w:hAnsi="Arial" w:cs="Arial"/>
          <w:sz w:val="24"/>
          <w:szCs w:val="24"/>
        </w:rPr>
        <w:t>4</w:t>
      </w:r>
      <w:r w:rsidRPr="0036668D">
        <w:rPr>
          <w:rFonts w:ascii="Arial" w:eastAsia="Times New Roman" w:hAnsi="Arial" w:cs="Arial"/>
          <w:color w:val="474747"/>
          <w:sz w:val="24"/>
          <w:szCs w:val="24"/>
        </w:rPr>
        <w:br/>
      </w:r>
    </w:p>
    <w:p w:rsidR="00064338" w:rsidRPr="008F7F74" w:rsidRDefault="00064338" w:rsidP="00052DCA">
      <w:pPr>
        <w:spacing w:after="0"/>
        <w:jc w:val="center"/>
        <w:rPr>
          <w:rFonts w:ascii="Arial" w:eastAsia="Times New Roman" w:hAnsi="Arial" w:cs="Arial"/>
          <w:color w:val="474747"/>
          <w:sz w:val="32"/>
          <w:szCs w:val="32"/>
        </w:rPr>
      </w:pPr>
      <w:r w:rsidRPr="008F7F74">
        <w:rPr>
          <w:rFonts w:ascii="Arial" w:eastAsia="Times New Roman" w:hAnsi="Arial" w:cs="Arial"/>
          <w:b/>
          <w:sz w:val="32"/>
          <w:szCs w:val="32"/>
        </w:rPr>
        <w:t>ПОРЯДОК</w:t>
      </w:r>
      <w:r w:rsidRPr="008F7F74">
        <w:rPr>
          <w:rFonts w:ascii="Arial" w:eastAsia="Times New Roman" w:hAnsi="Arial" w:cs="Arial"/>
          <w:b/>
          <w:sz w:val="32"/>
          <w:szCs w:val="32"/>
        </w:rPr>
        <w:br/>
        <w:t>утверждения схемы размещения на землях</w:t>
      </w:r>
      <w:r w:rsidRPr="008F7F74">
        <w:rPr>
          <w:rFonts w:ascii="Arial" w:eastAsia="Times New Roman" w:hAnsi="Arial" w:cs="Arial"/>
          <w:b/>
          <w:sz w:val="32"/>
          <w:szCs w:val="32"/>
        </w:rPr>
        <w:br/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 w:rsidRPr="008F7F74">
        <w:rPr>
          <w:rFonts w:ascii="Arial" w:eastAsia="Times New Roman" w:hAnsi="Arial" w:cs="Arial"/>
          <w:color w:val="474747"/>
          <w:sz w:val="32"/>
          <w:szCs w:val="32"/>
        </w:rPr>
        <w:br/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36668D">
        <w:rPr>
          <w:rFonts w:ascii="Arial" w:eastAsia="Times New Roman" w:hAnsi="Arial" w:cs="Arial"/>
          <w:sz w:val="24"/>
          <w:szCs w:val="24"/>
        </w:rPr>
        <w:t>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</w:t>
      </w:r>
      <w:proofErr w:type="gramEnd"/>
      <w:r w:rsidRPr="0036668D">
        <w:rPr>
          <w:rFonts w:ascii="Arial" w:eastAsia="Times New Roman" w:hAnsi="Arial" w:cs="Arial"/>
          <w:sz w:val="24"/>
          <w:szCs w:val="24"/>
        </w:rPr>
        <w:t xml:space="preserve">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Pr="0036668D">
        <w:rPr>
          <w:rFonts w:ascii="Arial" w:eastAsia="Times New Roman" w:hAnsi="Arial" w:cs="Arial"/>
          <w:sz w:val="24"/>
          <w:szCs w:val="24"/>
        </w:rPr>
        <w:br/>
        <w:t>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 w:rsidRPr="0036668D">
        <w:rPr>
          <w:rFonts w:ascii="Arial" w:eastAsia="Times New Roman" w:hAnsi="Arial" w:cs="Arial"/>
          <w:sz w:val="24"/>
          <w:szCs w:val="24"/>
        </w:rPr>
        <w:br/>
        <w:t xml:space="preserve">3. Схема размещения разрабатывается и утверждается Администрацией </w:t>
      </w:r>
      <w:r w:rsidR="00052DCA" w:rsidRPr="0036668D">
        <w:rPr>
          <w:rFonts w:ascii="Arial" w:eastAsia="Times New Roman" w:hAnsi="Arial" w:cs="Arial"/>
          <w:sz w:val="24"/>
          <w:szCs w:val="24"/>
        </w:rPr>
        <w:t>Озерского</w:t>
      </w:r>
      <w:r w:rsidRPr="0036668D">
        <w:rPr>
          <w:rFonts w:ascii="Arial" w:eastAsia="Times New Roman" w:hAnsi="Arial" w:cs="Arial"/>
          <w:sz w:val="24"/>
          <w:szCs w:val="24"/>
        </w:rPr>
        <w:t xml:space="preserve"> сельсовета (далее – уполномоченный орган).</w:t>
      </w:r>
      <w:r w:rsidRPr="0036668D">
        <w:rPr>
          <w:rFonts w:ascii="Arial" w:eastAsia="Times New Roman" w:hAnsi="Arial" w:cs="Arial"/>
          <w:sz w:val="24"/>
          <w:szCs w:val="24"/>
        </w:rPr>
        <w:br/>
        <w:t>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 «</w:t>
      </w:r>
      <w:r w:rsidR="00052DCA" w:rsidRPr="0036668D">
        <w:rPr>
          <w:rFonts w:ascii="Arial" w:eastAsia="Times New Roman" w:hAnsi="Arial" w:cs="Arial"/>
          <w:sz w:val="24"/>
          <w:szCs w:val="24"/>
        </w:rPr>
        <w:t>Озерский</w:t>
      </w:r>
      <w:r w:rsidRPr="0036668D">
        <w:rPr>
          <w:rFonts w:ascii="Arial" w:eastAsia="Times New Roman" w:hAnsi="Arial" w:cs="Arial"/>
          <w:sz w:val="24"/>
          <w:szCs w:val="24"/>
        </w:rPr>
        <w:t xml:space="preserve"> сельсовет»,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Pr="0036668D">
        <w:rPr>
          <w:rFonts w:ascii="Arial" w:eastAsia="Times New Roman" w:hAnsi="Arial" w:cs="Arial"/>
          <w:sz w:val="24"/>
          <w:szCs w:val="24"/>
        </w:rPr>
        <w:br/>
        <w:t>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Pr="0036668D">
        <w:rPr>
          <w:rFonts w:ascii="Arial" w:eastAsia="Times New Roman" w:hAnsi="Arial" w:cs="Arial"/>
          <w:sz w:val="24"/>
          <w:szCs w:val="24"/>
        </w:rPr>
        <w:br/>
        <w:t xml:space="preserve">6. В течение тридцати календарных дней со дня опубликования на официальном сайте уполномоченного органа информации о разработке схемы размещения физические, юридические лица, органы государственной власти и </w:t>
      </w:r>
      <w:r w:rsidRPr="0036668D">
        <w:rPr>
          <w:rFonts w:ascii="Arial" w:eastAsia="Times New Roman" w:hAnsi="Arial" w:cs="Arial"/>
          <w:sz w:val="24"/>
          <w:szCs w:val="24"/>
        </w:rPr>
        <w:lastRenderedPageBreak/>
        <w:t>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Предложения должны содержать сведения, указанные в пункте 7 настоящего Порядка.</w:t>
      </w:r>
      <w:r w:rsidRPr="0036668D">
        <w:rPr>
          <w:rFonts w:ascii="Arial" w:eastAsia="Times New Roman" w:hAnsi="Arial" w:cs="Arial"/>
          <w:sz w:val="24"/>
          <w:szCs w:val="24"/>
        </w:rPr>
        <w:br/>
        <w:t>7. Схема размещения состоит из текстовой и графической частей.</w:t>
      </w:r>
      <w:r w:rsidRPr="0036668D">
        <w:rPr>
          <w:rFonts w:ascii="Arial" w:eastAsia="Times New Roman" w:hAnsi="Arial" w:cs="Arial"/>
          <w:sz w:val="24"/>
          <w:szCs w:val="24"/>
        </w:rPr>
        <w:br/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36668D">
        <w:rPr>
          <w:rFonts w:ascii="Arial" w:eastAsia="Times New Roman" w:hAnsi="Arial" w:cs="Arial"/>
          <w:sz w:val="24"/>
          <w:szCs w:val="24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  <w:proofErr w:type="gramEnd"/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36668D">
        <w:rPr>
          <w:rFonts w:ascii="Arial" w:eastAsia="Times New Roman" w:hAnsi="Arial" w:cs="Arial"/>
          <w:sz w:val="24"/>
          <w:szCs w:val="24"/>
        </w:rPr>
        <w:br/>
        <w:t>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10. Земли или земельные участки не подлежат включению в схему размещения в случаях, если: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6668D">
        <w:rPr>
          <w:rFonts w:ascii="Arial" w:eastAsia="Times New Roman" w:hAnsi="Arial" w:cs="Arial"/>
          <w:sz w:val="24"/>
          <w:szCs w:val="24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</w:t>
      </w:r>
      <w:proofErr w:type="gramEnd"/>
      <w:r w:rsidRPr="0036668D">
        <w:rPr>
          <w:rFonts w:ascii="Arial" w:eastAsia="Times New Roman" w:hAnsi="Arial" w:cs="Arial"/>
          <w:sz w:val="24"/>
          <w:szCs w:val="24"/>
        </w:rPr>
        <w:t xml:space="preserve">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Pr="0036668D">
        <w:rPr>
          <w:rFonts w:ascii="Arial" w:eastAsia="Times New Roman" w:hAnsi="Arial" w:cs="Arial"/>
          <w:sz w:val="24"/>
          <w:szCs w:val="24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lastRenderedPageBreak/>
        <w:t>г) расположение в границах территории общего пользования, на существующих инженерных сетях, коммуникациях, сооружениях;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6668D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36668D">
        <w:rPr>
          <w:rFonts w:ascii="Arial" w:eastAsia="Times New Roman" w:hAnsi="Arial" w:cs="Arial"/>
          <w:sz w:val="24"/>
          <w:szCs w:val="24"/>
        </w:rPr>
        <w:t>) отсутствует доступ к земле или земельному участку с территории общего пользования.</w:t>
      </w:r>
      <w:r w:rsidRPr="0036668D">
        <w:rPr>
          <w:rFonts w:ascii="Arial" w:eastAsia="Times New Roman" w:hAnsi="Arial" w:cs="Arial"/>
          <w:sz w:val="24"/>
          <w:szCs w:val="24"/>
        </w:rPr>
        <w:br/>
        <w:t xml:space="preserve">11. </w:t>
      </w:r>
      <w:proofErr w:type="gramStart"/>
      <w:r w:rsidRPr="0036668D">
        <w:rPr>
          <w:rFonts w:ascii="Arial" w:eastAsia="Times New Roman" w:hAnsi="Arial" w:cs="Arial"/>
          <w:sz w:val="24"/>
          <w:szCs w:val="24"/>
        </w:rPr>
        <w:t>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</w:t>
      </w:r>
      <w:proofErr w:type="gramEnd"/>
      <w:r w:rsidRPr="0036668D">
        <w:rPr>
          <w:rFonts w:ascii="Arial" w:eastAsia="Times New Roman" w:hAnsi="Arial" w:cs="Arial"/>
          <w:sz w:val="24"/>
          <w:szCs w:val="24"/>
        </w:rPr>
        <w:t xml:space="preserve">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12. Схема размещения утверждается муниципальным правовым актом уполномоченного органа.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>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Pr="0036668D">
        <w:rPr>
          <w:rFonts w:ascii="Arial" w:eastAsia="Times New Roman" w:hAnsi="Arial" w:cs="Arial"/>
          <w:sz w:val="24"/>
          <w:szCs w:val="24"/>
        </w:rPr>
        <w:br/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Pr="0036668D">
        <w:rPr>
          <w:rFonts w:ascii="Arial" w:eastAsia="Times New Roman" w:hAnsi="Arial" w:cs="Arial"/>
          <w:sz w:val="24"/>
          <w:szCs w:val="24"/>
        </w:rPr>
        <w:br/>
        <w:t xml:space="preserve">      - 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 xml:space="preserve">      - 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064338" w:rsidRPr="0036668D" w:rsidRDefault="00064338" w:rsidP="00052DC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 xml:space="preserve">      - если место для размещения некапитальных </w:t>
      </w:r>
      <w:proofErr w:type="gramStart"/>
      <w:r w:rsidRPr="0036668D">
        <w:rPr>
          <w:rFonts w:ascii="Arial" w:eastAsia="Times New Roman" w:hAnsi="Arial" w:cs="Arial"/>
          <w:sz w:val="24"/>
          <w:szCs w:val="24"/>
        </w:rPr>
        <w:t>гаражей</w:t>
      </w:r>
      <w:proofErr w:type="gramEnd"/>
      <w:r w:rsidRPr="0036668D">
        <w:rPr>
          <w:rFonts w:ascii="Arial" w:eastAsia="Times New Roman" w:hAnsi="Arial" w:cs="Arial"/>
          <w:sz w:val="24"/>
          <w:szCs w:val="24"/>
        </w:rPr>
        <w:t xml:space="preserve">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064338" w:rsidRPr="0036668D" w:rsidRDefault="00064338" w:rsidP="00052D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68D">
        <w:rPr>
          <w:rFonts w:ascii="Arial" w:eastAsia="Times New Roman" w:hAnsi="Arial" w:cs="Arial"/>
          <w:sz w:val="24"/>
          <w:szCs w:val="24"/>
        </w:rPr>
        <w:t xml:space="preserve">       - 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Pr="0036668D">
        <w:rPr>
          <w:rFonts w:ascii="Arial" w:eastAsia="Times New Roman" w:hAnsi="Arial" w:cs="Arial"/>
          <w:sz w:val="24"/>
          <w:szCs w:val="24"/>
        </w:rPr>
        <w:br/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p w:rsidR="00BC7E06" w:rsidRPr="0036668D" w:rsidRDefault="00BC7E06" w:rsidP="00052DCA">
      <w:pPr>
        <w:spacing w:after="0"/>
        <w:rPr>
          <w:rFonts w:ascii="Arial" w:hAnsi="Arial" w:cs="Arial"/>
        </w:rPr>
      </w:pPr>
    </w:p>
    <w:sectPr w:rsidR="00BC7E06" w:rsidRPr="0036668D" w:rsidSect="0036668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64338"/>
    <w:rsid w:val="00052DCA"/>
    <w:rsid w:val="00064338"/>
    <w:rsid w:val="0036668D"/>
    <w:rsid w:val="00534C82"/>
    <w:rsid w:val="005A317E"/>
    <w:rsid w:val="006E6448"/>
    <w:rsid w:val="00880289"/>
    <w:rsid w:val="008F7F74"/>
    <w:rsid w:val="00965807"/>
    <w:rsid w:val="00B547B3"/>
    <w:rsid w:val="00BC7E06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2022-06-28T12:56:00Z</dcterms:created>
  <dcterms:modified xsi:type="dcterms:W3CDTF">2022-07-01T05:16:00Z</dcterms:modified>
</cp:coreProperties>
</file>