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93" w:rsidRPr="0047272D" w:rsidRDefault="005B6393" w:rsidP="0047272D">
      <w:pPr>
        <w:spacing w:after="0"/>
        <w:jc w:val="center"/>
        <w:rPr>
          <w:rFonts w:ascii="Times New Roman" w:hAnsi="Times New Roman" w:cs="Times New Roman"/>
        </w:rPr>
      </w:pPr>
      <w:r w:rsidRPr="0047272D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393" w:rsidRPr="0047272D" w:rsidRDefault="005B6393" w:rsidP="0047272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7272D">
        <w:rPr>
          <w:rFonts w:ascii="Times New Roman" w:hAnsi="Times New Roman" w:cs="Times New Roman"/>
          <w:b/>
          <w:sz w:val="48"/>
          <w:szCs w:val="48"/>
        </w:rPr>
        <w:t>СОБРАНИЕ ДЕПУТАТОВ</w:t>
      </w:r>
    </w:p>
    <w:p w:rsidR="005B6393" w:rsidRPr="0047272D" w:rsidRDefault="0047272D" w:rsidP="0047272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7272D">
        <w:rPr>
          <w:rFonts w:ascii="Times New Roman" w:hAnsi="Times New Roman" w:cs="Times New Roman"/>
          <w:b/>
          <w:sz w:val="48"/>
          <w:szCs w:val="48"/>
        </w:rPr>
        <w:t>ОЗЕРСКОГО</w:t>
      </w:r>
      <w:r w:rsidR="005B6393" w:rsidRPr="0047272D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5B6393" w:rsidRPr="0047272D" w:rsidRDefault="005B6393" w:rsidP="0047272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47272D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5B6393" w:rsidRPr="0047272D" w:rsidRDefault="005B6393" w:rsidP="004727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B6393" w:rsidRPr="0047272D" w:rsidRDefault="005B6393" w:rsidP="0047272D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 w:rsidRPr="0047272D">
        <w:rPr>
          <w:rFonts w:ascii="Times New Roman" w:hAnsi="Times New Roman" w:cs="Times New Roman"/>
          <w:b/>
          <w:bCs/>
          <w:sz w:val="48"/>
          <w:szCs w:val="48"/>
        </w:rPr>
        <w:t>Р</w:t>
      </w:r>
      <w:proofErr w:type="gramEnd"/>
      <w:r w:rsidRPr="0047272D">
        <w:rPr>
          <w:rFonts w:ascii="Times New Roman" w:hAnsi="Times New Roman" w:cs="Times New Roman"/>
          <w:b/>
          <w:bCs/>
          <w:sz w:val="48"/>
          <w:szCs w:val="48"/>
        </w:rPr>
        <w:t xml:space="preserve"> Е Ш Е Н И Е</w:t>
      </w:r>
    </w:p>
    <w:p w:rsidR="005B6393" w:rsidRPr="0047272D" w:rsidRDefault="005B6393" w:rsidP="0047272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B6393" w:rsidRPr="0047272D" w:rsidRDefault="005B6393" w:rsidP="00472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От</w:t>
      </w:r>
      <w:r w:rsidR="00574282" w:rsidRPr="0047272D">
        <w:rPr>
          <w:rFonts w:ascii="Times New Roman" w:hAnsi="Times New Roman" w:cs="Times New Roman"/>
          <w:sz w:val="24"/>
          <w:szCs w:val="24"/>
        </w:rPr>
        <w:t xml:space="preserve"> </w:t>
      </w:r>
      <w:r w:rsidRPr="0047272D">
        <w:rPr>
          <w:rFonts w:ascii="Times New Roman" w:hAnsi="Times New Roman" w:cs="Times New Roman"/>
          <w:sz w:val="24"/>
          <w:szCs w:val="24"/>
        </w:rPr>
        <w:t xml:space="preserve">«01» июля 2021г.   № </w:t>
      </w:r>
      <w:r w:rsidR="00574282" w:rsidRPr="0047272D">
        <w:rPr>
          <w:rFonts w:ascii="Times New Roman" w:hAnsi="Times New Roman" w:cs="Times New Roman"/>
          <w:sz w:val="24"/>
          <w:szCs w:val="24"/>
        </w:rPr>
        <w:t>6</w:t>
      </w:r>
      <w:r w:rsidRPr="0047272D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47272D">
        <w:rPr>
          <w:rFonts w:ascii="Times New Roman" w:hAnsi="Times New Roman" w:cs="Times New Roman"/>
          <w:sz w:val="24"/>
          <w:szCs w:val="24"/>
        </w:rPr>
        <w:t>-2</w:t>
      </w:r>
      <w:r w:rsidR="00574282" w:rsidRPr="0047272D">
        <w:rPr>
          <w:rFonts w:ascii="Times New Roman" w:hAnsi="Times New Roman" w:cs="Times New Roman"/>
          <w:sz w:val="24"/>
          <w:szCs w:val="24"/>
        </w:rPr>
        <w:t>05</w:t>
      </w:r>
      <w:r w:rsidRPr="0047272D">
        <w:rPr>
          <w:rFonts w:ascii="Times New Roman" w:hAnsi="Times New Roman" w:cs="Times New Roman"/>
          <w:sz w:val="24"/>
          <w:szCs w:val="24"/>
        </w:rPr>
        <w:t>-6</w:t>
      </w:r>
    </w:p>
    <w:p w:rsidR="005B6393" w:rsidRPr="0047272D" w:rsidRDefault="005B6393" w:rsidP="004727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393" w:rsidRPr="0047272D" w:rsidRDefault="005B6393" w:rsidP="004727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b/>
          <w:sz w:val="24"/>
          <w:szCs w:val="24"/>
        </w:rPr>
        <w:t>Об утверждении Положения «О дистанционной работе в органах местного самоуправления муниципального образования «</w:t>
      </w:r>
      <w:r w:rsidR="0047272D" w:rsidRPr="0047272D">
        <w:rPr>
          <w:rFonts w:ascii="Times New Roman" w:hAnsi="Times New Roman" w:cs="Times New Roman"/>
          <w:b/>
          <w:sz w:val="24"/>
          <w:szCs w:val="24"/>
        </w:rPr>
        <w:t>Озерский</w:t>
      </w:r>
      <w:r w:rsidRPr="0047272D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47272D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47272D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области»</w:t>
      </w:r>
    </w:p>
    <w:p w:rsidR="005B6393" w:rsidRPr="0047272D" w:rsidRDefault="005B6393" w:rsidP="0047272D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B6393" w:rsidRPr="0047272D" w:rsidRDefault="005B6393" w:rsidP="0047272D">
      <w:pPr>
        <w:pStyle w:val="1"/>
        <w:numPr>
          <w:ilvl w:val="0"/>
          <w:numId w:val="1"/>
        </w:numPr>
        <w:tabs>
          <w:tab w:val="clear" w:pos="432"/>
          <w:tab w:val="num" w:pos="0"/>
        </w:tabs>
        <w:spacing w:before="0" w:after="0" w:line="276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272D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r w:rsidRPr="0047272D">
        <w:rPr>
          <w:rFonts w:ascii="Times New Roman" w:hAnsi="Times New Roman" w:cs="Times New Roman"/>
          <w:b w:val="0"/>
          <w:color w:val="000000"/>
          <w:spacing w:val="3"/>
          <w:sz w:val="24"/>
          <w:szCs w:val="24"/>
        </w:rPr>
        <w:t xml:space="preserve">Федеральным законом от 8 декабря 2020 года N 407-ФЗ "О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случаях", </w:t>
      </w:r>
      <w:r w:rsidRPr="0047272D">
        <w:rPr>
          <w:rFonts w:ascii="Times New Roman" w:hAnsi="Times New Roman" w:cs="Times New Roman"/>
          <w:b w:val="0"/>
          <w:sz w:val="24"/>
          <w:szCs w:val="24"/>
        </w:rPr>
        <w:t xml:space="preserve">Собрание депутатов </w:t>
      </w:r>
      <w:r w:rsidR="0047272D" w:rsidRPr="0047272D">
        <w:rPr>
          <w:rFonts w:ascii="Times New Roman" w:hAnsi="Times New Roman" w:cs="Times New Roman"/>
          <w:b w:val="0"/>
          <w:sz w:val="24"/>
          <w:szCs w:val="24"/>
        </w:rPr>
        <w:t>Озерского</w:t>
      </w:r>
      <w:r w:rsidRPr="0047272D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47272D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47272D">
        <w:rPr>
          <w:rFonts w:ascii="Times New Roman" w:hAnsi="Times New Roman" w:cs="Times New Roman"/>
          <w:b w:val="0"/>
          <w:sz w:val="24"/>
          <w:szCs w:val="24"/>
        </w:rPr>
        <w:t xml:space="preserve"> района РЕШИЛО:</w:t>
      </w:r>
    </w:p>
    <w:p w:rsidR="005B6393" w:rsidRPr="0047272D" w:rsidRDefault="005B6393" w:rsidP="004727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393" w:rsidRPr="0047272D" w:rsidRDefault="005B6393" w:rsidP="0047272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 xml:space="preserve">     1. Утвердить Положение «О дистанционной работе в органах местного самоуправления муниципального образования «</w:t>
      </w:r>
      <w:r w:rsidR="0047272D" w:rsidRPr="0047272D">
        <w:rPr>
          <w:rFonts w:ascii="Times New Roman" w:hAnsi="Times New Roman" w:cs="Times New Roman"/>
          <w:sz w:val="24"/>
          <w:szCs w:val="24"/>
        </w:rPr>
        <w:t>Озерский</w:t>
      </w:r>
      <w:r w:rsidRPr="0047272D"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 w:rsidRPr="0047272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7272D">
        <w:rPr>
          <w:rFonts w:ascii="Times New Roman" w:hAnsi="Times New Roman" w:cs="Times New Roman"/>
          <w:sz w:val="24"/>
          <w:szCs w:val="24"/>
        </w:rPr>
        <w:t xml:space="preserve"> района Курской области» (приложение №1). </w:t>
      </w:r>
      <w:r w:rsidRPr="0047272D">
        <w:rPr>
          <w:rFonts w:ascii="Times New Roman" w:hAnsi="Times New Roman" w:cs="Times New Roman"/>
          <w:sz w:val="24"/>
          <w:szCs w:val="24"/>
        </w:rPr>
        <w:tab/>
      </w:r>
    </w:p>
    <w:p w:rsidR="005B6393" w:rsidRDefault="005B6393" w:rsidP="0047272D">
      <w:pPr>
        <w:pStyle w:val="a3"/>
        <w:spacing w:before="0" w:after="0" w:line="276" w:lineRule="auto"/>
        <w:jc w:val="both"/>
        <w:rPr>
          <w:rFonts w:eastAsia="Calibri"/>
        </w:rPr>
      </w:pPr>
      <w:r w:rsidRPr="0047272D">
        <w:rPr>
          <w:color w:val="000000"/>
        </w:rPr>
        <w:t>     2.</w:t>
      </w:r>
      <w:r w:rsidRPr="0047272D">
        <w:rPr>
          <w:rFonts w:eastAsia="Calibri"/>
        </w:rPr>
        <w:t xml:space="preserve">Настоящее решение вступает в силу со дня подписания и подлежит опубликованию на официальном сайте муниципального образования </w:t>
      </w:r>
      <w:r w:rsidRPr="0047272D">
        <w:t>«</w:t>
      </w:r>
      <w:r w:rsidR="0047272D" w:rsidRPr="0047272D">
        <w:t>Озерский</w:t>
      </w:r>
      <w:r w:rsidRPr="0047272D">
        <w:t xml:space="preserve"> сельсовет» </w:t>
      </w:r>
      <w:proofErr w:type="spellStart"/>
      <w:r w:rsidRPr="0047272D">
        <w:t>Щигровского</w:t>
      </w:r>
      <w:proofErr w:type="spellEnd"/>
      <w:r w:rsidRPr="0047272D">
        <w:t xml:space="preserve"> района </w:t>
      </w:r>
      <w:r w:rsidRPr="0047272D">
        <w:rPr>
          <w:rFonts w:eastAsia="Calibri"/>
        </w:rPr>
        <w:t xml:space="preserve"> в сети «Интернет». </w:t>
      </w:r>
    </w:p>
    <w:p w:rsidR="0047272D" w:rsidRPr="0047272D" w:rsidRDefault="0047272D" w:rsidP="0047272D">
      <w:pPr>
        <w:pStyle w:val="a3"/>
        <w:spacing w:before="0" w:after="0" w:line="276" w:lineRule="auto"/>
        <w:jc w:val="both"/>
        <w:rPr>
          <w:bCs/>
        </w:rPr>
      </w:pPr>
    </w:p>
    <w:p w:rsidR="005B6393" w:rsidRPr="0047272D" w:rsidRDefault="005B6393" w:rsidP="0047272D">
      <w:pPr>
        <w:autoSpaceDE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5B6393" w:rsidRPr="0047272D" w:rsidRDefault="005B6393" w:rsidP="0047272D">
      <w:pPr>
        <w:autoSpaceDE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</w:t>
      </w:r>
    </w:p>
    <w:p w:rsidR="005B6393" w:rsidRPr="0047272D" w:rsidRDefault="0047272D" w:rsidP="0047272D">
      <w:pPr>
        <w:autoSpaceDE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Озерского</w:t>
      </w:r>
      <w:r w:rsidR="005B6393" w:rsidRPr="0047272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B6393" w:rsidRPr="0047272D" w:rsidRDefault="005B6393" w:rsidP="0047272D">
      <w:pPr>
        <w:autoSpaceDE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47272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7272D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</w:t>
      </w:r>
      <w:r w:rsidR="0047272D" w:rsidRPr="0047272D">
        <w:rPr>
          <w:rFonts w:ascii="Times New Roman" w:hAnsi="Times New Roman" w:cs="Times New Roman"/>
          <w:sz w:val="24"/>
          <w:szCs w:val="24"/>
        </w:rPr>
        <w:t>Л. В. Малыхина</w:t>
      </w:r>
    </w:p>
    <w:p w:rsidR="0047272D" w:rsidRPr="0047272D" w:rsidRDefault="0047272D" w:rsidP="0047272D">
      <w:pPr>
        <w:autoSpaceDE w:val="0"/>
        <w:spacing w:after="0" w:line="100" w:lineRule="atLeast"/>
        <w:rPr>
          <w:rFonts w:ascii="Times New Roman" w:hAnsi="Times New Roman" w:cs="Times New Roman"/>
          <w:bCs/>
          <w:color w:val="052635"/>
          <w:sz w:val="24"/>
          <w:szCs w:val="24"/>
        </w:rPr>
      </w:pPr>
    </w:p>
    <w:p w:rsidR="005B6393" w:rsidRPr="0047272D" w:rsidRDefault="005B6393" w:rsidP="0047272D">
      <w:pPr>
        <w:pStyle w:val="a3"/>
        <w:spacing w:before="0" w:after="0"/>
        <w:rPr>
          <w:bCs/>
        </w:rPr>
      </w:pPr>
      <w:r w:rsidRPr="0047272D">
        <w:rPr>
          <w:bCs/>
          <w:color w:val="052635"/>
        </w:rPr>
        <w:t xml:space="preserve">Глава </w:t>
      </w:r>
      <w:r w:rsidR="0047272D" w:rsidRPr="0047272D">
        <w:rPr>
          <w:bCs/>
          <w:color w:val="052635"/>
        </w:rPr>
        <w:t>Озерского</w:t>
      </w:r>
      <w:r w:rsidRPr="0047272D">
        <w:rPr>
          <w:bCs/>
          <w:color w:val="052635"/>
        </w:rPr>
        <w:t xml:space="preserve"> сельсовета                                                                                        </w:t>
      </w:r>
      <w:proofErr w:type="spellStart"/>
      <w:r w:rsidRPr="0047272D">
        <w:rPr>
          <w:bCs/>
          <w:color w:val="052635"/>
        </w:rPr>
        <w:t>Щигровского</w:t>
      </w:r>
      <w:proofErr w:type="spellEnd"/>
      <w:r w:rsidRPr="0047272D">
        <w:rPr>
          <w:bCs/>
          <w:color w:val="052635"/>
        </w:rPr>
        <w:t xml:space="preserve"> района                                                       </w:t>
      </w:r>
      <w:r w:rsidR="0047272D" w:rsidRPr="0047272D">
        <w:rPr>
          <w:bCs/>
          <w:color w:val="052635"/>
        </w:rPr>
        <w:t xml:space="preserve"> </w:t>
      </w:r>
      <w:r w:rsidRPr="0047272D">
        <w:rPr>
          <w:bCs/>
          <w:color w:val="052635"/>
        </w:rPr>
        <w:t xml:space="preserve">    </w:t>
      </w:r>
      <w:r w:rsidR="0047272D" w:rsidRPr="0047272D">
        <w:rPr>
          <w:bCs/>
          <w:color w:val="052635"/>
        </w:rPr>
        <w:t>Ю. А. Бартенев</w:t>
      </w:r>
    </w:p>
    <w:p w:rsidR="005B6393" w:rsidRDefault="005B6393" w:rsidP="0047272D">
      <w:pPr>
        <w:pStyle w:val="a3"/>
        <w:spacing w:before="0" w:after="0"/>
        <w:jc w:val="right"/>
        <w:rPr>
          <w:bCs/>
        </w:rPr>
      </w:pPr>
    </w:p>
    <w:p w:rsidR="0047272D" w:rsidRDefault="0047272D" w:rsidP="0047272D">
      <w:pPr>
        <w:pStyle w:val="a3"/>
        <w:spacing w:before="0" w:after="0"/>
        <w:jc w:val="right"/>
        <w:rPr>
          <w:bCs/>
        </w:rPr>
      </w:pPr>
    </w:p>
    <w:p w:rsidR="0047272D" w:rsidRDefault="0047272D" w:rsidP="0047272D">
      <w:pPr>
        <w:pStyle w:val="a3"/>
        <w:spacing w:before="0" w:after="0"/>
        <w:jc w:val="right"/>
        <w:rPr>
          <w:bCs/>
        </w:rPr>
      </w:pPr>
    </w:p>
    <w:p w:rsidR="0047272D" w:rsidRPr="0047272D" w:rsidRDefault="0047272D" w:rsidP="0047272D">
      <w:pPr>
        <w:pStyle w:val="a3"/>
        <w:spacing w:before="0" w:after="0"/>
        <w:jc w:val="right"/>
        <w:rPr>
          <w:bCs/>
        </w:rPr>
      </w:pPr>
    </w:p>
    <w:p w:rsidR="005B6393" w:rsidRPr="0047272D" w:rsidRDefault="005B6393" w:rsidP="0047272D">
      <w:pPr>
        <w:pStyle w:val="a3"/>
        <w:spacing w:before="0" w:after="0"/>
        <w:jc w:val="right"/>
      </w:pPr>
      <w:r w:rsidRPr="0047272D">
        <w:lastRenderedPageBreak/>
        <w:t>Приложение №1</w:t>
      </w:r>
    </w:p>
    <w:p w:rsidR="005B6393" w:rsidRPr="0047272D" w:rsidRDefault="005B6393" w:rsidP="004727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5B6393" w:rsidRPr="0047272D" w:rsidRDefault="0047272D" w:rsidP="004727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Озерского</w:t>
      </w:r>
      <w:r w:rsidR="005B6393" w:rsidRPr="0047272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5B6393" w:rsidRPr="0047272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5B6393" w:rsidRPr="0047272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B6393" w:rsidRPr="0047272D" w:rsidRDefault="005B6393" w:rsidP="0047272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От</w:t>
      </w:r>
      <w:r w:rsidR="0047272D" w:rsidRPr="0047272D">
        <w:rPr>
          <w:rFonts w:ascii="Times New Roman" w:hAnsi="Times New Roman" w:cs="Times New Roman"/>
          <w:sz w:val="24"/>
          <w:szCs w:val="24"/>
        </w:rPr>
        <w:t xml:space="preserve"> 01.07.2021г. № 69-205-6</w:t>
      </w:r>
    </w:p>
    <w:p w:rsidR="005B6393" w:rsidRPr="0047272D" w:rsidRDefault="005B6393" w:rsidP="0047272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6393" w:rsidRPr="0047272D" w:rsidRDefault="005B6393" w:rsidP="004727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72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B6393" w:rsidRPr="0047272D" w:rsidRDefault="005B6393" w:rsidP="004727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72D">
        <w:rPr>
          <w:rFonts w:ascii="Times New Roman" w:hAnsi="Times New Roman" w:cs="Times New Roman"/>
          <w:b/>
          <w:sz w:val="24"/>
          <w:szCs w:val="24"/>
        </w:rPr>
        <w:t>«О дистанционной работе в органах местного самоуправления муниципального образования «</w:t>
      </w:r>
      <w:r w:rsidR="0047272D" w:rsidRPr="0047272D">
        <w:rPr>
          <w:rFonts w:ascii="Times New Roman" w:hAnsi="Times New Roman" w:cs="Times New Roman"/>
          <w:b/>
          <w:sz w:val="24"/>
          <w:szCs w:val="24"/>
        </w:rPr>
        <w:t>Озерский</w:t>
      </w:r>
      <w:r w:rsidRPr="0047272D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47272D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47272D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области»</w:t>
      </w:r>
    </w:p>
    <w:p w:rsidR="0047272D" w:rsidRPr="0047272D" w:rsidRDefault="0047272D" w:rsidP="004727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6393" w:rsidRPr="0047272D" w:rsidRDefault="005B6393" w:rsidP="004727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Раздел 1. Общие вопросы и термины.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1.1. Положение о дистанционной работе в органах местного самоуправления муниципального образования «</w:t>
      </w:r>
      <w:r w:rsidR="0047272D" w:rsidRPr="0047272D">
        <w:rPr>
          <w:rFonts w:ascii="Times New Roman" w:hAnsi="Times New Roman" w:cs="Times New Roman"/>
          <w:sz w:val="24"/>
          <w:szCs w:val="24"/>
        </w:rPr>
        <w:t>Озерский</w:t>
      </w:r>
      <w:r w:rsidRPr="0047272D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7272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7272D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─ Положение) разработано в целях регулирования трудовых отношений, прав и обязанностей дистанционных работников в органах местного самоуправления муниципального образования «</w:t>
      </w:r>
      <w:r w:rsidR="0047272D" w:rsidRPr="0047272D">
        <w:rPr>
          <w:rFonts w:ascii="Times New Roman" w:hAnsi="Times New Roman" w:cs="Times New Roman"/>
          <w:sz w:val="24"/>
          <w:szCs w:val="24"/>
        </w:rPr>
        <w:t>Озерский</w:t>
      </w:r>
      <w:r w:rsidRPr="0047272D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7272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7272D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1.2. Положение разработано на основании Трудового кодекса РФ и действует в соответствии с ним, уставом муниципального образования «</w:t>
      </w:r>
      <w:r w:rsidR="0047272D" w:rsidRPr="0047272D">
        <w:rPr>
          <w:rFonts w:ascii="Times New Roman" w:hAnsi="Times New Roman" w:cs="Times New Roman"/>
          <w:sz w:val="24"/>
          <w:szCs w:val="24"/>
        </w:rPr>
        <w:t>Озерский</w:t>
      </w:r>
      <w:r w:rsidRPr="0047272D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7272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7272D">
        <w:rPr>
          <w:rFonts w:ascii="Times New Roman" w:hAnsi="Times New Roman" w:cs="Times New Roman"/>
          <w:sz w:val="24"/>
          <w:szCs w:val="24"/>
        </w:rPr>
        <w:t xml:space="preserve"> района Курской области, коллективным договором и иными нормативно-правовыми актами.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1.3. В Положении применяются следующие термины и определения: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7272D">
        <w:rPr>
          <w:rFonts w:ascii="Times New Roman" w:hAnsi="Times New Roman" w:cs="Times New Roman"/>
          <w:i/>
          <w:sz w:val="24"/>
          <w:szCs w:val="24"/>
        </w:rPr>
        <w:t>Дистанционная работа</w:t>
      </w:r>
      <w:r w:rsidRPr="0047272D">
        <w:rPr>
          <w:rFonts w:ascii="Times New Roman" w:hAnsi="Times New Roman" w:cs="Times New Roman"/>
          <w:sz w:val="24"/>
          <w:szCs w:val="24"/>
        </w:rPr>
        <w:t xml:space="preserve"> ─ выполнение определенной трудовым договором</w:t>
      </w:r>
      <w:r w:rsidRPr="0047272D">
        <w:rPr>
          <w:rFonts w:ascii="Times New Roman" w:hAnsi="Times New Roman" w:cs="Times New Roman"/>
          <w:sz w:val="24"/>
          <w:szCs w:val="24"/>
        </w:rPr>
        <w:br/>
        <w:t>трудовой функции вне местонахождения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</w:t>
      </w:r>
      <w:proofErr w:type="gramEnd"/>
      <w:r w:rsidRPr="0047272D">
        <w:rPr>
          <w:rFonts w:ascii="Times New Roman" w:hAnsi="Times New Roman" w:cs="Times New Roman"/>
          <w:sz w:val="24"/>
          <w:szCs w:val="24"/>
        </w:rPr>
        <w:t xml:space="preserve"> сетей общего пользования, в том числе сети Интернет.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i/>
          <w:sz w:val="24"/>
          <w:szCs w:val="24"/>
        </w:rPr>
        <w:t>Дистанционные работники</w:t>
      </w:r>
      <w:r w:rsidRPr="0047272D">
        <w:rPr>
          <w:rFonts w:ascii="Times New Roman" w:hAnsi="Times New Roman" w:cs="Times New Roman"/>
          <w:sz w:val="24"/>
          <w:szCs w:val="24"/>
        </w:rPr>
        <w:t xml:space="preserve"> ─ лица, заключившие трудовой договор о</w:t>
      </w:r>
      <w:r w:rsidRPr="0047272D">
        <w:rPr>
          <w:rFonts w:ascii="Times New Roman" w:hAnsi="Times New Roman" w:cs="Times New Roman"/>
          <w:sz w:val="24"/>
          <w:szCs w:val="24"/>
        </w:rPr>
        <w:br/>
        <w:t>дистанционной работе.</w:t>
      </w:r>
    </w:p>
    <w:p w:rsidR="005B6393" w:rsidRPr="0047272D" w:rsidRDefault="005B6393" w:rsidP="004727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Раздел 2. Формы дистанционной работы.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2.1. Работники могут быть приняты в органы местного самоуправления муниципального образования «</w:t>
      </w:r>
      <w:r w:rsidR="0047272D" w:rsidRPr="0047272D">
        <w:rPr>
          <w:rFonts w:ascii="Times New Roman" w:hAnsi="Times New Roman" w:cs="Times New Roman"/>
          <w:sz w:val="24"/>
          <w:szCs w:val="24"/>
        </w:rPr>
        <w:t>Озерский</w:t>
      </w:r>
      <w:r w:rsidRPr="0047272D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7272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7272D">
        <w:rPr>
          <w:rFonts w:ascii="Times New Roman" w:hAnsi="Times New Roman" w:cs="Times New Roman"/>
          <w:sz w:val="24"/>
          <w:szCs w:val="24"/>
        </w:rPr>
        <w:t xml:space="preserve"> района Курской области или переведены, уже работая в органах местного самоуправления муниципального образования «</w:t>
      </w:r>
      <w:r w:rsidR="0047272D" w:rsidRPr="0047272D">
        <w:rPr>
          <w:rFonts w:ascii="Times New Roman" w:hAnsi="Times New Roman" w:cs="Times New Roman"/>
          <w:sz w:val="24"/>
          <w:szCs w:val="24"/>
        </w:rPr>
        <w:t>Озерский</w:t>
      </w:r>
      <w:r w:rsidRPr="0047272D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7272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7272D">
        <w:rPr>
          <w:rFonts w:ascii="Times New Roman" w:hAnsi="Times New Roman" w:cs="Times New Roman"/>
          <w:sz w:val="24"/>
          <w:szCs w:val="24"/>
        </w:rPr>
        <w:t xml:space="preserve"> района Курской области, на один из режимов дистанционной работы: </w:t>
      </w:r>
    </w:p>
    <w:p w:rsidR="005B6393" w:rsidRPr="0047272D" w:rsidRDefault="005B6393" w:rsidP="0047272D">
      <w:pPr>
        <w:numPr>
          <w:ilvl w:val="0"/>
          <w:numId w:val="2"/>
        </w:numPr>
        <w:suppressAutoHyphens/>
        <w:spacing w:after="0" w:line="25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постоянную дистанционную работу ─ работа осуществляется вне помещения в течение всего срока действия трудового договора;</w:t>
      </w:r>
    </w:p>
    <w:p w:rsidR="005B6393" w:rsidRPr="0047272D" w:rsidRDefault="005B6393" w:rsidP="0047272D">
      <w:pPr>
        <w:numPr>
          <w:ilvl w:val="0"/>
          <w:numId w:val="2"/>
        </w:numPr>
        <w:suppressAutoHyphens/>
        <w:spacing w:after="0" w:line="25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72D">
        <w:rPr>
          <w:rFonts w:ascii="Times New Roman" w:hAnsi="Times New Roman" w:cs="Times New Roman"/>
          <w:sz w:val="24"/>
          <w:szCs w:val="24"/>
        </w:rPr>
        <w:t>временную</w:t>
      </w:r>
      <w:proofErr w:type="gramEnd"/>
      <w:r w:rsidRPr="0047272D">
        <w:rPr>
          <w:rFonts w:ascii="Times New Roman" w:hAnsi="Times New Roman" w:cs="Times New Roman"/>
          <w:sz w:val="24"/>
          <w:szCs w:val="24"/>
        </w:rPr>
        <w:t xml:space="preserve"> непрерывную ─ работа осуществляется вне помещения временно непрерывно и период такой работы не может превышать шести месяцев;</w:t>
      </w:r>
    </w:p>
    <w:p w:rsidR="005B6393" w:rsidRPr="0047272D" w:rsidRDefault="005B6393" w:rsidP="0047272D">
      <w:pPr>
        <w:numPr>
          <w:ilvl w:val="0"/>
          <w:numId w:val="2"/>
        </w:numPr>
        <w:suppressAutoHyphens/>
        <w:spacing w:after="0" w:line="25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72D">
        <w:rPr>
          <w:rFonts w:ascii="Times New Roman" w:hAnsi="Times New Roman" w:cs="Times New Roman"/>
          <w:sz w:val="24"/>
          <w:szCs w:val="24"/>
        </w:rPr>
        <w:t>временную</w:t>
      </w:r>
      <w:proofErr w:type="gramEnd"/>
      <w:r w:rsidRPr="0047272D">
        <w:rPr>
          <w:rFonts w:ascii="Times New Roman" w:hAnsi="Times New Roman" w:cs="Times New Roman"/>
          <w:sz w:val="24"/>
          <w:szCs w:val="24"/>
        </w:rPr>
        <w:t xml:space="preserve"> периодическую ─ работа в помещении чередуется с работой дистанционно. График местонахождения работников при таком режиме работы составляет ответственный специалист на основании приказа руководителя органа местного самоуправления муниципального образования «</w:t>
      </w:r>
      <w:r w:rsidR="0047272D" w:rsidRPr="0047272D">
        <w:rPr>
          <w:rFonts w:ascii="Times New Roman" w:hAnsi="Times New Roman" w:cs="Times New Roman"/>
          <w:sz w:val="24"/>
          <w:szCs w:val="24"/>
        </w:rPr>
        <w:t>Озерский</w:t>
      </w:r>
      <w:r w:rsidRPr="0047272D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7272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7272D">
        <w:rPr>
          <w:rFonts w:ascii="Times New Roman" w:hAnsi="Times New Roman" w:cs="Times New Roman"/>
          <w:sz w:val="24"/>
          <w:szCs w:val="24"/>
        </w:rPr>
        <w:t xml:space="preserve"> района Курской области и согласовывает с работником не менее чем за пять рабочих дней до начала очередного календарного месяца.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lastRenderedPageBreak/>
        <w:t>2.2. Работодатель в исключительных случаях вправе по своей инициативе без согласия работников временно перевести их на дистанционный режим работы. Такой перевод возможен:</w:t>
      </w:r>
    </w:p>
    <w:p w:rsidR="005B6393" w:rsidRPr="0047272D" w:rsidRDefault="005B6393" w:rsidP="0047272D">
      <w:pPr>
        <w:numPr>
          <w:ilvl w:val="0"/>
          <w:numId w:val="3"/>
        </w:numPr>
        <w:suppressAutoHyphens/>
        <w:spacing w:after="0" w:line="25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в любых исключительных случаях, которые ставят под угрозу жизнь или нормальные жизненные условия всего населения или его части, в том числе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эпизоотии.</w:t>
      </w:r>
    </w:p>
    <w:p w:rsidR="005B6393" w:rsidRPr="0047272D" w:rsidRDefault="005B6393" w:rsidP="0047272D">
      <w:pPr>
        <w:numPr>
          <w:ilvl w:val="0"/>
          <w:numId w:val="3"/>
        </w:numPr>
        <w:suppressAutoHyphens/>
        <w:spacing w:after="0" w:line="25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 xml:space="preserve">в случае принятия соответствующего решения о временном переводе органом государственной власти или местного самоуправления. 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2.3. Работодатель вправе перевести работников органов местного самоуправления муниципального образования «</w:t>
      </w:r>
      <w:r w:rsidR="0047272D" w:rsidRPr="0047272D">
        <w:rPr>
          <w:rFonts w:ascii="Times New Roman" w:hAnsi="Times New Roman" w:cs="Times New Roman"/>
          <w:sz w:val="24"/>
          <w:szCs w:val="24"/>
        </w:rPr>
        <w:t>Озерский</w:t>
      </w:r>
      <w:r w:rsidRPr="0047272D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7272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7272D">
        <w:rPr>
          <w:rFonts w:ascii="Times New Roman" w:hAnsi="Times New Roman" w:cs="Times New Roman"/>
          <w:sz w:val="24"/>
          <w:szCs w:val="24"/>
        </w:rPr>
        <w:t xml:space="preserve"> района Курской области на дистанционный режим работы только на период действия ограничения властей или чрезвычайной ситуации.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2.4. Временный (экстренный) перевод работников органов местного самоуправления муниципального образования «</w:t>
      </w:r>
      <w:r w:rsidR="0047272D" w:rsidRPr="0047272D">
        <w:rPr>
          <w:rFonts w:ascii="Times New Roman" w:hAnsi="Times New Roman" w:cs="Times New Roman"/>
          <w:sz w:val="24"/>
          <w:szCs w:val="24"/>
        </w:rPr>
        <w:t>Озерский</w:t>
      </w:r>
      <w:r w:rsidRPr="0047272D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7272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7272D">
        <w:rPr>
          <w:rFonts w:ascii="Times New Roman" w:hAnsi="Times New Roman" w:cs="Times New Roman"/>
          <w:sz w:val="24"/>
          <w:szCs w:val="24"/>
        </w:rPr>
        <w:t xml:space="preserve"> района Курской области на дистанционный режим работы оформляется приказом работодателя, в котором отражаются следующие сведения:</w:t>
      </w:r>
    </w:p>
    <w:p w:rsidR="005B6393" w:rsidRPr="0047272D" w:rsidRDefault="005B6393" w:rsidP="0047272D">
      <w:pPr>
        <w:numPr>
          <w:ilvl w:val="0"/>
          <w:numId w:val="4"/>
        </w:numPr>
        <w:suppressAutoHyphens/>
        <w:spacing w:after="0" w:line="25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перечень должностей работников, временно переводимых на дистанционную работу;</w:t>
      </w:r>
    </w:p>
    <w:p w:rsidR="005B6393" w:rsidRPr="0047272D" w:rsidRDefault="005B6393" w:rsidP="0047272D">
      <w:pPr>
        <w:numPr>
          <w:ilvl w:val="0"/>
          <w:numId w:val="4"/>
        </w:numPr>
        <w:suppressAutoHyphens/>
        <w:spacing w:after="0" w:line="25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срок перевода;</w:t>
      </w:r>
    </w:p>
    <w:p w:rsidR="005B6393" w:rsidRPr="0047272D" w:rsidRDefault="005B6393" w:rsidP="0047272D">
      <w:pPr>
        <w:numPr>
          <w:ilvl w:val="0"/>
          <w:numId w:val="4"/>
        </w:numPr>
        <w:suppressAutoHyphens/>
        <w:spacing w:after="0" w:line="25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порядок обеспечения работников оборудованием, программно-техническими средствами, средствами защиты информации и другими средствами;</w:t>
      </w:r>
    </w:p>
    <w:p w:rsidR="005B6393" w:rsidRPr="0047272D" w:rsidRDefault="005B6393" w:rsidP="0047272D">
      <w:pPr>
        <w:numPr>
          <w:ilvl w:val="0"/>
          <w:numId w:val="4"/>
        </w:numPr>
        <w:suppressAutoHyphens/>
        <w:spacing w:after="0" w:line="25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порядок выплаты сотрудникам компенсации, если они используют свое оборудование для работы, а также порядок возмещения других расходов, которые связаны с выполнением работы дистанционно.</w:t>
      </w:r>
    </w:p>
    <w:p w:rsidR="005B6393" w:rsidRPr="0047272D" w:rsidRDefault="005B6393" w:rsidP="0047272D">
      <w:pPr>
        <w:numPr>
          <w:ilvl w:val="0"/>
          <w:numId w:val="4"/>
        </w:numPr>
        <w:suppressAutoHyphens/>
        <w:spacing w:after="0" w:line="25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режим рабочего времени;</w:t>
      </w:r>
    </w:p>
    <w:p w:rsidR="005B6393" w:rsidRPr="0047272D" w:rsidRDefault="005B6393" w:rsidP="0047272D">
      <w:pPr>
        <w:numPr>
          <w:ilvl w:val="0"/>
          <w:numId w:val="4"/>
        </w:numPr>
        <w:suppressAutoHyphens/>
        <w:spacing w:after="0" w:line="25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порядок и способы взаимодействия сотрудника с работодателем, а также порядок отчетности по работе.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2.5. Условие о применении дистанционной (удаленной) работы (кроме перевода сотрудников на удаленную работу в экстренных ситуациях) отражается в дополнительном соглашении или трудовом договоре с работниками, переводимыми на удаленную работу.</w:t>
      </w:r>
    </w:p>
    <w:p w:rsidR="005B6393" w:rsidRPr="0047272D" w:rsidRDefault="005B6393" w:rsidP="004727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Раздел 3. Оформление приема/перевода на дистанционную работу.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 xml:space="preserve">3.1. При приеме на дистанционную работу работник </w:t>
      </w:r>
      <w:proofErr w:type="gramStart"/>
      <w:r w:rsidRPr="0047272D">
        <w:rPr>
          <w:rFonts w:ascii="Times New Roman" w:hAnsi="Times New Roman" w:cs="Times New Roman"/>
          <w:sz w:val="24"/>
          <w:szCs w:val="24"/>
        </w:rPr>
        <w:t>предоставляет работодателю документы</w:t>
      </w:r>
      <w:proofErr w:type="gramEnd"/>
      <w:r w:rsidRPr="0047272D">
        <w:rPr>
          <w:rFonts w:ascii="Times New Roman" w:hAnsi="Times New Roman" w:cs="Times New Roman"/>
          <w:sz w:val="24"/>
          <w:szCs w:val="24"/>
        </w:rPr>
        <w:t xml:space="preserve"> для трудоустройства в электронном виде по электронной почте. При необходимости работодатель может потребовать, чтобы сотрудник предоставил копии документов на бумаге. В таком случае копии документов сотрудник должен заверить у нотариуса и прислать по почте заказным письмом с уведомлением о вручении.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 xml:space="preserve">3.2. Если сотрудник не зарегистрирован в системе персонифицированного учета в ПФР, то он должен сделать это самостоятельно и </w:t>
      </w:r>
      <w:proofErr w:type="gramStart"/>
      <w:r w:rsidRPr="0047272D">
        <w:rPr>
          <w:rFonts w:ascii="Times New Roman" w:hAnsi="Times New Roman" w:cs="Times New Roman"/>
          <w:sz w:val="24"/>
          <w:szCs w:val="24"/>
        </w:rPr>
        <w:t>предоставить работодателю документ</w:t>
      </w:r>
      <w:proofErr w:type="gramEnd"/>
      <w:r w:rsidRPr="0047272D">
        <w:rPr>
          <w:rFonts w:ascii="Times New Roman" w:hAnsi="Times New Roman" w:cs="Times New Roman"/>
          <w:sz w:val="24"/>
          <w:szCs w:val="24"/>
        </w:rPr>
        <w:t xml:space="preserve"> в электронном виде, подтверждающий регистрацию.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3.3. Трудовой договор о дистанционной работе и дополнительные соглашения к нему заключаются в обычном порядке либо путем обмена электронными документами. При этом работодатель не позднее</w:t>
      </w:r>
      <w:r w:rsidRPr="0047272D">
        <w:rPr>
          <w:rFonts w:ascii="Times New Roman" w:hAnsi="Times New Roman" w:cs="Times New Roman"/>
          <w:sz w:val="24"/>
          <w:szCs w:val="24"/>
        </w:rPr>
        <w:br/>
        <w:t>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носителе.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lastRenderedPageBreak/>
        <w:t xml:space="preserve">3.4. Контактная информация дистанционного работника для взаимодействия с работодателем указывается в трудовом договора или дополнительном соглашении к трудовому договору. 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3.5. Работник предоставляет в орган местного самоуправления муниципального образования «</w:t>
      </w:r>
      <w:r w:rsidR="0047272D" w:rsidRPr="0047272D">
        <w:rPr>
          <w:rFonts w:ascii="Times New Roman" w:hAnsi="Times New Roman" w:cs="Times New Roman"/>
          <w:sz w:val="24"/>
          <w:szCs w:val="24"/>
        </w:rPr>
        <w:t>Озерский</w:t>
      </w:r>
      <w:r w:rsidRPr="0047272D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7272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7272D">
        <w:rPr>
          <w:rFonts w:ascii="Times New Roman" w:hAnsi="Times New Roman" w:cs="Times New Roman"/>
          <w:sz w:val="24"/>
          <w:szCs w:val="24"/>
        </w:rPr>
        <w:t xml:space="preserve"> района Курской области согласие на обработку своих персональных данных (при предоставлении ранее не сообщенных сведений).    </w:t>
      </w:r>
    </w:p>
    <w:p w:rsidR="005B6393" w:rsidRPr="0047272D" w:rsidRDefault="005B6393" w:rsidP="004727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Раздел 4. Организация дистанционной работы.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4.1. Общие вопросы организации труда и заработной платы.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 xml:space="preserve">4.1.1. Работник приступает к выполнению трудовых обязанностей после подписания трудового договора/дополнительного соглашения и ознакомления с должностной инструкцией, а также с другими необходимыми инструкциями и документами. 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4.1.2. Режим рабочего времени и времени отдыха дистанционного работника определяется в трудовом договоре или дополнительном соглашении к нему.</w:t>
      </w:r>
    </w:p>
    <w:p w:rsidR="005B6393" w:rsidRPr="0047272D" w:rsidRDefault="005B6393" w:rsidP="0047272D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4.1.3. В рабочее время дистанционный сотрудник обязан:</w:t>
      </w:r>
    </w:p>
    <w:p w:rsidR="005B6393" w:rsidRPr="0047272D" w:rsidRDefault="005B6393" w:rsidP="0047272D">
      <w:pPr>
        <w:numPr>
          <w:ilvl w:val="0"/>
          <w:numId w:val="5"/>
        </w:numPr>
        <w:suppressAutoHyphens/>
        <w:spacing w:after="0" w:line="254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выполнять свои трудовые обязанности в полном объеме и в срок;</w:t>
      </w:r>
    </w:p>
    <w:p w:rsidR="005B6393" w:rsidRPr="0047272D" w:rsidRDefault="005B6393" w:rsidP="0047272D">
      <w:pPr>
        <w:numPr>
          <w:ilvl w:val="0"/>
          <w:numId w:val="5"/>
        </w:numPr>
        <w:suppressAutoHyphens/>
        <w:spacing w:after="0" w:line="254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быть доступным для работодателя;</w:t>
      </w:r>
    </w:p>
    <w:p w:rsidR="005B6393" w:rsidRPr="0047272D" w:rsidRDefault="005B6393" w:rsidP="0047272D">
      <w:pPr>
        <w:numPr>
          <w:ilvl w:val="0"/>
          <w:numId w:val="5"/>
        </w:numPr>
        <w:suppressAutoHyphens/>
        <w:spacing w:after="0" w:line="254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своевременно предоставлять отчетность непосредственному руководителю в порядке, предусмотренном п. 4.4 Положения;</w:t>
      </w:r>
    </w:p>
    <w:p w:rsidR="005B6393" w:rsidRPr="0047272D" w:rsidRDefault="005B6393" w:rsidP="0047272D">
      <w:pPr>
        <w:numPr>
          <w:ilvl w:val="0"/>
          <w:numId w:val="5"/>
        </w:numPr>
        <w:suppressAutoHyphens/>
        <w:spacing w:after="0" w:line="254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осуществлять электронную переписку с работодателем и иными службами компании способами, указанными в п. 4.3 Положения.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 xml:space="preserve">4.1.4. Оплата труда дистанционного работника осуществляется согласно трудовому договору путем перевода денежных средств на его банковский счет. 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4.1.5.  Для прохода в помещение дистанционному работнику должен быть оформлен разовый пропуск, заявку на который должен подать в соответствующий отдел непосредственный руководитель работника с указанием причины (цели) посещения офиса.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 xml:space="preserve">4.1.6. Перевод на дистанционную работу производится на срок, предусмотренный дополнительным соглашением к трудовому договору. </w:t>
      </w:r>
    </w:p>
    <w:p w:rsidR="005B6393" w:rsidRPr="0047272D" w:rsidRDefault="005B6393" w:rsidP="00472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 xml:space="preserve">4.2. Обеспечение техническими средствами и компенсация затрат. 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4.2.1.  Работодатель обеспечивает дистанционного работника оборудованием, программами, средствами защиты информации и другими средствами, которые необходимы для работы. Перечень таких средств определяется по согласованию с руководителем подразделения, в котором числится работник, переводимый на удаленную работу.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 xml:space="preserve">4.2.2. Сотрудник с согласия или </w:t>
      </w:r>
      <w:proofErr w:type="gramStart"/>
      <w:r w:rsidRPr="0047272D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47272D">
        <w:rPr>
          <w:rFonts w:ascii="Times New Roman" w:hAnsi="Times New Roman" w:cs="Times New Roman"/>
          <w:sz w:val="24"/>
          <w:szCs w:val="24"/>
        </w:rPr>
        <w:t xml:space="preserve"> работодателя и в его интересах вправе использовать в работе свое или арендованное оборудование, программы и иные средства. Работник оформляет заявление в свободной форме с указанием перечня таких средств и передает его руководителю для согласования.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4.2.3. Работодатель выплачивает сотруднику компенсацию за использование в работе собственных или арендованных программно-технических средств и оборудования, а также возмещает расходы, связанные с таким использованием. Порядок, сроки и размеры таких выплат производятся в соответствии с коллективным договором органа местного самоуправления муниципального образования «</w:t>
      </w:r>
      <w:r w:rsidR="0047272D" w:rsidRPr="0047272D">
        <w:rPr>
          <w:rFonts w:ascii="Times New Roman" w:hAnsi="Times New Roman" w:cs="Times New Roman"/>
          <w:sz w:val="24"/>
          <w:szCs w:val="24"/>
        </w:rPr>
        <w:t>Озерский</w:t>
      </w:r>
      <w:r w:rsidRPr="0047272D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7272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7272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4.2.4. Компенсационные выплаты производятся пропорционально фактически отработанному сотрудником на удаленной работе времени. Время отпуска, временной нетрудоспособности, дни диспансерных медицинских обследований и иные подобные нерабочие периоды при расчете компенсации не учитываются.</w:t>
      </w:r>
    </w:p>
    <w:p w:rsidR="005B6393" w:rsidRPr="0047272D" w:rsidRDefault="005B6393" w:rsidP="0047272D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lastRenderedPageBreak/>
        <w:t>4.3. Способы взаимодействия с работодателем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 xml:space="preserve">4.3.1.  Для проведения совместных совещаний применяется программа видеоконференций. О проведении совещания в режиме видеоконференции работника уведомляет непосредственный руководитель по электронной почте не </w:t>
      </w:r>
      <w:proofErr w:type="gramStart"/>
      <w:r w:rsidRPr="0047272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7272D">
        <w:rPr>
          <w:rFonts w:ascii="Times New Roman" w:hAnsi="Times New Roman" w:cs="Times New Roman"/>
          <w:sz w:val="24"/>
          <w:szCs w:val="24"/>
        </w:rPr>
        <w:t xml:space="preserve"> чем за два часа до начала ее проведения.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4.4. Отчетность дистанционного работника.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4.4.1. Дистанционные работники обязаны:</w:t>
      </w:r>
    </w:p>
    <w:p w:rsidR="005B6393" w:rsidRPr="0047272D" w:rsidRDefault="005B6393" w:rsidP="0047272D">
      <w:pPr>
        <w:numPr>
          <w:ilvl w:val="0"/>
          <w:numId w:val="6"/>
        </w:numPr>
        <w:suppressAutoHyphens/>
        <w:spacing w:after="0" w:line="25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уведомлять каждый рабочий день непосредственных руководителей по  электронной почте о начале работы и ее окончании;</w:t>
      </w:r>
    </w:p>
    <w:p w:rsidR="005B6393" w:rsidRPr="0047272D" w:rsidRDefault="005B6393" w:rsidP="0047272D">
      <w:pPr>
        <w:numPr>
          <w:ilvl w:val="0"/>
          <w:numId w:val="6"/>
        </w:numPr>
        <w:suppressAutoHyphens/>
        <w:spacing w:after="0" w:line="25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72D">
        <w:rPr>
          <w:rFonts w:ascii="Times New Roman" w:hAnsi="Times New Roman" w:cs="Times New Roman"/>
          <w:sz w:val="24"/>
          <w:szCs w:val="24"/>
        </w:rPr>
        <w:t>предоставлять непосредственным руководителям регулярные отчеты</w:t>
      </w:r>
      <w:proofErr w:type="gramEnd"/>
      <w:r w:rsidRPr="0047272D">
        <w:rPr>
          <w:rFonts w:ascii="Times New Roman" w:hAnsi="Times New Roman" w:cs="Times New Roman"/>
          <w:sz w:val="24"/>
          <w:szCs w:val="24"/>
        </w:rPr>
        <w:t xml:space="preserve"> о проделанной работе и отдельные отчеты по запросам руководства ─ срок представления, периодичность, виды и формат таких отчетов определяет непосредственный руководитель дистанционного работника.</w:t>
      </w:r>
    </w:p>
    <w:p w:rsidR="005B6393" w:rsidRPr="0047272D" w:rsidRDefault="005B6393" w:rsidP="0047272D">
      <w:pPr>
        <w:numPr>
          <w:ilvl w:val="0"/>
          <w:numId w:val="6"/>
        </w:numPr>
        <w:suppressAutoHyphens/>
        <w:spacing w:after="0" w:line="25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 xml:space="preserve">отчет считается представленным, если от непосредственного руководителя в адрес отчитавшегося работника по почте поступит уведомление о получении. </w:t>
      </w:r>
    </w:p>
    <w:p w:rsidR="005B6393" w:rsidRPr="0047272D" w:rsidRDefault="005B6393" w:rsidP="0047272D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4.5. Электронные подписи при удаленной работе.</w:t>
      </w:r>
    </w:p>
    <w:p w:rsidR="005B6393" w:rsidRPr="0047272D" w:rsidRDefault="005B6393" w:rsidP="0047272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 xml:space="preserve">4.5.1.  Работодатель и дистанционные работники обмениваются при удаленной работе документами в электронном виде. </w:t>
      </w:r>
    </w:p>
    <w:p w:rsidR="005B6393" w:rsidRPr="0047272D" w:rsidRDefault="005B6393" w:rsidP="0047272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4.5.2. Работодатель использует УКЭП (усиленную квалифицированную электронную подпись), а работник – УКЭП или усиленную неквалифицированную электронную подпись при заключении, изменении или расторжении:</w:t>
      </w:r>
    </w:p>
    <w:p w:rsidR="005B6393" w:rsidRPr="0047272D" w:rsidRDefault="005B6393" w:rsidP="0047272D">
      <w:pPr>
        <w:numPr>
          <w:ilvl w:val="0"/>
          <w:numId w:val="7"/>
        </w:numPr>
        <w:shd w:val="clear" w:color="auto" w:fill="FFFFFF"/>
        <w:suppressAutoHyphens/>
        <w:spacing w:after="0" w:line="254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трудового договора;</w:t>
      </w:r>
    </w:p>
    <w:p w:rsidR="005B6393" w:rsidRPr="0047272D" w:rsidRDefault="005B6393" w:rsidP="0047272D">
      <w:pPr>
        <w:numPr>
          <w:ilvl w:val="0"/>
          <w:numId w:val="7"/>
        </w:numPr>
        <w:shd w:val="clear" w:color="auto" w:fill="FFFFFF"/>
        <w:suppressAutoHyphens/>
        <w:spacing w:after="0" w:line="254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дополнительных соглашений к трудовому договору;</w:t>
      </w:r>
    </w:p>
    <w:p w:rsidR="005B6393" w:rsidRPr="0047272D" w:rsidRDefault="005B6393" w:rsidP="0047272D">
      <w:pPr>
        <w:numPr>
          <w:ilvl w:val="0"/>
          <w:numId w:val="7"/>
        </w:numPr>
        <w:shd w:val="clear" w:color="auto" w:fill="FFFFFF"/>
        <w:suppressAutoHyphens/>
        <w:spacing w:after="0" w:line="254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договора о материальной ответственности;</w:t>
      </w:r>
    </w:p>
    <w:p w:rsidR="005B6393" w:rsidRPr="0047272D" w:rsidRDefault="005B6393" w:rsidP="0047272D">
      <w:pPr>
        <w:numPr>
          <w:ilvl w:val="0"/>
          <w:numId w:val="7"/>
        </w:numPr>
        <w:shd w:val="clear" w:color="auto" w:fill="FFFFFF"/>
        <w:suppressAutoHyphens/>
        <w:spacing w:after="0" w:line="254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ученического договора.</w:t>
      </w:r>
    </w:p>
    <w:p w:rsidR="005B6393" w:rsidRPr="0047272D" w:rsidRDefault="005B6393" w:rsidP="0047272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4.5.3. В случаях, не перечисленных в п. 4.5.2, стороны вправе использовать любые электронные подписи или взаимодействовать другим способом, который сможет подтвердить, что каждая сторона получила документ.</w:t>
      </w:r>
    </w:p>
    <w:p w:rsidR="005B6393" w:rsidRPr="0047272D" w:rsidRDefault="005B6393" w:rsidP="0047272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 xml:space="preserve">4.5.4. Любой документ из </w:t>
      </w:r>
      <w:proofErr w:type="gramStart"/>
      <w:r w:rsidRPr="0047272D">
        <w:rPr>
          <w:rFonts w:ascii="Times New Roman" w:hAnsi="Times New Roman" w:cs="Times New Roman"/>
          <w:sz w:val="24"/>
          <w:szCs w:val="24"/>
        </w:rPr>
        <w:t>перечисленных</w:t>
      </w:r>
      <w:proofErr w:type="gramEnd"/>
      <w:r w:rsidRPr="0047272D">
        <w:rPr>
          <w:rFonts w:ascii="Times New Roman" w:hAnsi="Times New Roman" w:cs="Times New Roman"/>
          <w:sz w:val="24"/>
          <w:szCs w:val="24"/>
        </w:rPr>
        <w:t xml:space="preserve"> в п. 4.5.2, работник обязан подписать электронной подписью и отправить работодателю по электронной почте не позднее следующего рабочего дня с момента получения. Срок подписания и представления других документов, полученных от работодателя и требующих подписания электронной подписью, указывается отдельно для каждого документа в электронном письме-сопровождении. </w:t>
      </w:r>
    </w:p>
    <w:p w:rsidR="005B6393" w:rsidRPr="0047272D" w:rsidRDefault="005B6393" w:rsidP="0047272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4.6. Документооборот при дистанционной работе.</w:t>
      </w:r>
    </w:p>
    <w:p w:rsidR="005B6393" w:rsidRPr="0047272D" w:rsidRDefault="005B6393" w:rsidP="0047272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4.6.1. Отдел кадров и делопроизводства знакомит дистанционных работников с документами под роспись, направляя их по электронной почте. В ответных письмах работник отправляет скан расписки об ознакомлении в произвольной форме с обязательным указанием в ней своей ФИО, реквизитов документа (названия, даты и номера), а также проставлением даты ознакомления и собственноручной подписи.</w:t>
      </w:r>
    </w:p>
    <w:p w:rsidR="005B6393" w:rsidRPr="0047272D" w:rsidRDefault="005B6393" w:rsidP="0047272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 xml:space="preserve">4.6.2. Дистанционным работникам рекомендуется оформлять электронные листки нетрудоспособности. Представлять их, а также другие необходимые кадровые и </w:t>
      </w:r>
      <w:proofErr w:type="spellStart"/>
      <w:r w:rsidRPr="0047272D">
        <w:rPr>
          <w:rFonts w:ascii="Times New Roman" w:hAnsi="Times New Roman" w:cs="Times New Roman"/>
          <w:sz w:val="24"/>
          <w:szCs w:val="24"/>
        </w:rPr>
        <w:t>зарплатные</w:t>
      </w:r>
      <w:proofErr w:type="spellEnd"/>
      <w:r w:rsidRPr="0047272D">
        <w:rPr>
          <w:rFonts w:ascii="Times New Roman" w:hAnsi="Times New Roman" w:cs="Times New Roman"/>
          <w:sz w:val="24"/>
          <w:szCs w:val="24"/>
        </w:rPr>
        <w:t xml:space="preserve"> документы (заявления, запросы, уведомления) в виде электронных образов, фото или </w:t>
      </w:r>
      <w:proofErr w:type="spellStart"/>
      <w:proofErr w:type="gramStart"/>
      <w:r w:rsidRPr="0047272D">
        <w:rPr>
          <w:rFonts w:ascii="Times New Roman" w:hAnsi="Times New Roman" w:cs="Times New Roman"/>
          <w:sz w:val="24"/>
          <w:szCs w:val="24"/>
        </w:rPr>
        <w:t>скан-копий</w:t>
      </w:r>
      <w:proofErr w:type="spellEnd"/>
      <w:proofErr w:type="gramEnd"/>
      <w:r w:rsidRPr="0047272D">
        <w:rPr>
          <w:rFonts w:ascii="Times New Roman" w:hAnsi="Times New Roman" w:cs="Times New Roman"/>
          <w:sz w:val="24"/>
          <w:szCs w:val="24"/>
        </w:rPr>
        <w:t xml:space="preserve"> по корпоративной электронной почте.</w:t>
      </w:r>
    </w:p>
    <w:p w:rsidR="005B6393" w:rsidRPr="0047272D" w:rsidRDefault="005B6393" w:rsidP="0047272D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 xml:space="preserve">4.7. Порядок работы удаленных работников. 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4.7.1. Работник работает удаленно на основании Плана работы, разрабатываемого и утверждаемого непосредственным руководителем.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lastRenderedPageBreak/>
        <w:t>4.7.2.  Сроки и порядок отчетности о проделанной работе указаны в п. 3.3 данного Положения.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4.7.3. Работник обязан в течение рабочего дня быть на связи и иметь доступ в интернет, если его трудовая функция требует такого доступа.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 xml:space="preserve">4.7.4. Проверка электронной почты работником, работающим удаленно ─ не реже одного раза в час в течение рабочего дня. 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 xml:space="preserve">4.7.5. При отсутствии с дистанционным работником связи в течение одного рабочего дня, непосредственный руководитель обязан сообщить об этом специалисту отдела кадров и делопроизводства с последующим составлением акта о невыходе сотрудника на работу. Работнику по электронной почте направляется официальное требование предоставить письменное объяснение с приложением акта о невыходе на работу. Такое отправление дублируется с помощью </w:t>
      </w:r>
      <w:proofErr w:type="spellStart"/>
      <w:r w:rsidRPr="0047272D">
        <w:rPr>
          <w:rFonts w:ascii="Times New Roman" w:hAnsi="Times New Roman" w:cs="Times New Roman"/>
          <w:sz w:val="24"/>
          <w:szCs w:val="24"/>
        </w:rPr>
        <w:t>программы-мессенджера</w:t>
      </w:r>
      <w:proofErr w:type="spellEnd"/>
      <w:r w:rsidRPr="0047272D">
        <w:rPr>
          <w:rFonts w:ascii="Times New Roman" w:hAnsi="Times New Roman" w:cs="Times New Roman"/>
          <w:sz w:val="24"/>
          <w:szCs w:val="24"/>
        </w:rPr>
        <w:t>.</w:t>
      </w:r>
    </w:p>
    <w:p w:rsidR="005B6393" w:rsidRPr="0047272D" w:rsidRDefault="005B6393" w:rsidP="004727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Раздел 5. Дополнительные основания увольнения.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5.1. Работодатель вправе уволить дистанционного работника не только по общим основаниям, как и любого другого сотрудника (ст. 77 ТК), но и в том случае, если он без уважительной причины не выходит на связь больше двух рабочих дней подряд (ст. 312.8 ТК РФ).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5.2. Трудовой договор с дистанционным работником расторгается при его переезде в другую местность и невозможности осуществлять дистанционно трудовые обязанности на прежних условиях.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5.3. Работодатель не вправе уволить дистанционного работника по иным основаниям, не предусмотренным Трудовым кодексом Российской Федерации.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 xml:space="preserve">5.4. Копию приказа об увольнении работодатель обязан направить работнику по почте заказным письмом с уведомлением в течение трех рабочих дней </w:t>
      </w:r>
      <w:proofErr w:type="gramStart"/>
      <w:r w:rsidRPr="0047272D">
        <w:rPr>
          <w:rFonts w:ascii="Times New Roman" w:hAnsi="Times New Roman" w:cs="Times New Roman"/>
          <w:sz w:val="24"/>
          <w:szCs w:val="24"/>
        </w:rPr>
        <w:t>с даты увольнения</w:t>
      </w:r>
      <w:proofErr w:type="gramEnd"/>
      <w:r w:rsidRPr="0047272D">
        <w:rPr>
          <w:rFonts w:ascii="Times New Roman" w:hAnsi="Times New Roman" w:cs="Times New Roman"/>
          <w:sz w:val="24"/>
          <w:szCs w:val="24"/>
        </w:rPr>
        <w:t>.</w:t>
      </w:r>
    </w:p>
    <w:p w:rsidR="005B6393" w:rsidRPr="0047272D" w:rsidRDefault="005B6393" w:rsidP="004727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>Раздел 6. Заключительные положения.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 xml:space="preserve">6.1. Настоящее Положение вступает в силу </w:t>
      </w:r>
      <w:proofErr w:type="gramStart"/>
      <w:r w:rsidRPr="0047272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47272D">
        <w:rPr>
          <w:rFonts w:ascii="Times New Roman" w:hAnsi="Times New Roman" w:cs="Times New Roman"/>
          <w:sz w:val="24"/>
          <w:szCs w:val="24"/>
        </w:rPr>
        <w:t> и действует</w:t>
      </w:r>
      <w:r w:rsidRPr="0047272D">
        <w:rPr>
          <w:rFonts w:ascii="Times New Roman" w:hAnsi="Times New Roman" w:cs="Times New Roman"/>
          <w:sz w:val="24"/>
          <w:szCs w:val="24"/>
        </w:rPr>
        <w:br/>
        <w:t xml:space="preserve">до его отмены и/или принятия нового Положения. </w:t>
      </w:r>
    </w:p>
    <w:p w:rsidR="005B6393" w:rsidRPr="0047272D" w:rsidRDefault="005B6393" w:rsidP="0047272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2D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4727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272D">
        <w:rPr>
          <w:rFonts w:ascii="Times New Roman" w:hAnsi="Times New Roman" w:cs="Times New Roman"/>
          <w:sz w:val="24"/>
          <w:szCs w:val="24"/>
        </w:rPr>
        <w:t xml:space="preserve"> исполнением Положения возложить на Главу </w:t>
      </w:r>
      <w:r w:rsidR="0047272D" w:rsidRPr="0047272D">
        <w:rPr>
          <w:rFonts w:ascii="Times New Roman" w:hAnsi="Times New Roman" w:cs="Times New Roman"/>
          <w:sz w:val="24"/>
          <w:szCs w:val="24"/>
        </w:rPr>
        <w:t>Озерского</w:t>
      </w:r>
      <w:r w:rsidRPr="0047272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7272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7272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B6393" w:rsidRPr="0047272D" w:rsidRDefault="005B6393" w:rsidP="004727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402" w:rsidRPr="0047272D" w:rsidRDefault="00814402" w:rsidP="0047272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14402" w:rsidRPr="0047272D" w:rsidSect="0047272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pStyle w:val="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B6393"/>
    <w:rsid w:val="0019326C"/>
    <w:rsid w:val="0047272D"/>
    <w:rsid w:val="00574282"/>
    <w:rsid w:val="005B6393"/>
    <w:rsid w:val="00814402"/>
    <w:rsid w:val="00D3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6C"/>
  </w:style>
  <w:style w:type="paragraph" w:styleId="1">
    <w:name w:val="heading 1"/>
    <w:basedOn w:val="a"/>
    <w:next w:val="a"/>
    <w:link w:val="10"/>
    <w:qFormat/>
    <w:rsid w:val="005B6393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393"/>
    <w:rPr>
      <w:rFonts w:ascii="Calibri Light" w:eastAsia="Times New Roman" w:hAnsi="Calibri Light" w:cs="Calibri Light"/>
      <w:b/>
      <w:bCs/>
      <w:kern w:val="2"/>
      <w:sz w:val="32"/>
      <w:szCs w:val="32"/>
      <w:lang w:eastAsia="ar-SA"/>
    </w:rPr>
  </w:style>
  <w:style w:type="paragraph" w:styleId="a3">
    <w:name w:val="Normal (Web)"/>
    <w:basedOn w:val="a"/>
    <w:semiHidden/>
    <w:unhideWhenUsed/>
    <w:rsid w:val="005B639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B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2251</Words>
  <Characters>12837</Characters>
  <Application>Microsoft Office Word</Application>
  <DocSecurity>0</DocSecurity>
  <Lines>106</Lines>
  <Paragraphs>30</Paragraphs>
  <ScaleCrop>false</ScaleCrop>
  <Company/>
  <LinksUpToDate>false</LinksUpToDate>
  <CharactersWithSpaces>15058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2021-06-28T07:05:00Z</dcterms:created>
  <dcterms:modified xsi:type="dcterms:W3CDTF">2021-06-28T07:48:00Z</dcterms:modified>
</cp:coreProperties>
</file>