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DF" w:rsidRPr="00500EDC" w:rsidRDefault="006E59DF" w:rsidP="00500EDC">
      <w:pPr>
        <w:spacing w:after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500EDC">
        <w:rPr>
          <w:rFonts w:ascii="Arial" w:eastAsiaTheme="minorHAnsi" w:hAnsi="Arial" w:cs="Arial"/>
          <w:b/>
          <w:sz w:val="32"/>
          <w:szCs w:val="32"/>
          <w:lang w:eastAsia="en-US"/>
        </w:rPr>
        <w:t>АДМИНИСТРАЦИЯ</w:t>
      </w:r>
    </w:p>
    <w:p w:rsidR="006E59DF" w:rsidRPr="00500EDC" w:rsidRDefault="00FB5198" w:rsidP="00500EDC">
      <w:pPr>
        <w:spacing w:after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500EDC">
        <w:rPr>
          <w:rFonts w:ascii="Arial" w:eastAsiaTheme="minorHAnsi" w:hAnsi="Arial" w:cs="Arial"/>
          <w:b/>
          <w:sz w:val="32"/>
          <w:szCs w:val="32"/>
          <w:lang w:eastAsia="en-US"/>
        </w:rPr>
        <w:t>ОЗЕРСКОГО</w:t>
      </w:r>
      <w:r w:rsidR="006E59DF" w:rsidRPr="00500EDC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СЕЛЬСОВЕТА</w:t>
      </w:r>
    </w:p>
    <w:p w:rsidR="006E59DF" w:rsidRPr="00500EDC" w:rsidRDefault="006E59DF" w:rsidP="00500EDC">
      <w:pPr>
        <w:spacing w:after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500EDC">
        <w:rPr>
          <w:rFonts w:ascii="Arial" w:eastAsiaTheme="minorHAnsi" w:hAnsi="Arial" w:cs="Arial"/>
          <w:b/>
          <w:sz w:val="32"/>
          <w:szCs w:val="32"/>
          <w:lang w:eastAsia="en-US"/>
        </w:rPr>
        <w:t>ЩИГРОВСКОГО РАЙОНА КУРСКОЙ ОБЛАСТИ</w:t>
      </w:r>
    </w:p>
    <w:p w:rsidR="006E59DF" w:rsidRPr="00500EDC" w:rsidRDefault="006E59DF" w:rsidP="00500EDC">
      <w:pPr>
        <w:spacing w:after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6E59DF" w:rsidRPr="00500EDC" w:rsidRDefault="006E59DF" w:rsidP="00500EDC">
      <w:pPr>
        <w:spacing w:after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500EDC">
        <w:rPr>
          <w:rFonts w:ascii="Arial" w:eastAsiaTheme="minorHAnsi" w:hAnsi="Arial" w:cs="Arial"/>
          <w:b/>
          <w:sz w:val="32"/>
          <w:szCs w:val="32"/>
          <w:lang w:eastAsia="en-US"/>
        </w:rPr>
        <w:t>ПОСТАНОВЛЕНИЕ</w:t>
      </w:r>
      <w:bookmarkStart w:id="0" w:name="Par1"/>
      <w:bookmarkEnd w:id="0"/>
    </w:p>
    <w:p w:rsidR="006E59DF" w:rsidRPr="00500EDC" w:rsidRDefault="006E59DF" w:rsidP="00500EDC">
      <w:pPr>
        <w:spacing w:after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500EDC">
        <w:rPr>
          <w:rFonts w:ascii="Arial" w:eastAsiaTheme="minorHAnsi" w:hAnsi="Arial" w:cs="Arial"/>
          <w:b/>
          <w:sz w:val="32"/>
          <w:szCs w:val="32"/>
          <w:lang w:eastAsia="en-US"/>
        </w:rPr>
        <w:t>От «</w:t>
      </w:r>
      <w:r w:rsidR="00FB5198" w:rsidRPr="00500EDC">
        <w:rPr>
          <w:rFonts w:ascii="Arial" w:eastAsiaTheme="minorHAnsi" w:hAnsi="Arial" w:cs="Arial"/>
          <w:b/>
          <w:sz w:val="32"/>
          <w:szCs w:val="32"/>
          <w:lang w:eastAsia="en-US"/>
        </w:rPr>
        <w:t>15</w:t>
      </w:r>
      <w:r w:rsidRPr="00500EDC">
        <w:rPr>
          <w:rFonts w:ascii="Arial" w:eastAsiaTheme="minorHAnsi" w:hAnsi="Arial" w:cs="Arial"/>
          <w:b/>
          <w:sz w:val="32"/>
          <w:szCs w:val="32"/>
          <w:lang w:eastAsia="en-US"/>
        </w:rPr>
        <w:t>»</w:t>
      </w:r>
      <w:r w:rsidR="00FB5198" w:rsidRPr="00500EDC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ноября</w:t>
      </w:r>
      <w:r w:rsidRPr="00500EDC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года №</w:t>
      </w:r>
      <w:r w:rsidR="00FB5198" w:rsidRPr="00500EDC">
        <w:rPr>
          <w:rFonts w:ascii="Arial" w:eastAsiaTheme="minorHAnsi" w:hAnsi="Arial" w:cs="Arial"/>
          <w:b/>
          <w:sz w:val="32"/>
          <w:szCs w:val="32"/>
          <w:lang w:eastAsia="en-US"/>
        </w:rPr>
        <w:t>101</w:t>
      </w:r>
    </w:p>
    <w:p w:rsidR="006E59DF" w:rsidRPr="00500EDC" w:rsidRDefault="006E59DF" w:rsidP="00500EDC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00EDC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Об утверждении Порядка </w:t>
      </w:r>
      <w:r w:rsidRPr="00500EDC">
        <w:rPr>
          <w:rFonts w:ascii="Arial" w:hAnsi="Arial" w:cs="Arial"/>
          <w:b/>
          <w:sz w:val="32"/>
          <w:szCs w:val="32"/>
        </w:rPr>
        <w:t>оказания мер</w:t>
      </w:r>
    </w:p>
    <w:p w:rsidR="006E59DF" w:rsidRPr="00500EDC" w:rsidRDefault="006E59DF" w:rsidP="00500ED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00EDC">
        <w:rPr>
          <w:rFonts w:ascii="Arial" w:hAnsi="Arial" w:cs="Arial"/>
          <w:b/>
          <w:sz w:val="32"/>
          <w:szCs w:val="32"/>
        </w:rPr>
        <w:t xml:space="preserve">социальной поддержки </w:t>
      </w:r>
      <w:proofErr w:type="gramStart"/>
      <w:r w:rsidRPr="00500EDC">
        <w:rPr>
          <w:rFonts w:ascii="Arial" w:hAnsi="Arial" w:cs="Arial"/>
          <w:b/>
          <w:sz w:val="32"/>
          <w:szCs w:val="32"/>
        </w:rPr>
        <w:t>некоммерческим</w:t>
      </w:r>
      <w:proofErr w:type="gramEnd"/>
    </w:p>
    <w:p w:rsidR="006E59DF" w:rsidRPr="00500EDC" w:rsidRDefault="006E59DF" w:rsidP="00500ED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00EDC">
        <w:rPr>
          <w:rFonts w:ascii="Arial" w:hAnsi="Arial" w:cs="Arial"/>
          <w:b/>
          <w:sz w:val="32"/>
          <w:szCs w:val="32"/>
        </w:rPr>
        <w:t>организациям-исполнителям общественно</w:t>
      </w:r>
    </w:p>
    <w:p w:rsidR="006E59DF" w:rsidRPr="00500EDC" w:rsidRDefault="006E59DF" w:rsidP="00500ED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00EDC">
        <w:rPr>
          <w:rFonts w:ascii="Arial" w:hAnsi="Arial" w:cs="Arial"/>
          <w:b/>
          <w:sz w:val="32"/>
          <w:szCs w:val="32"/>
        </w:rPr>
        <w:t>полезных услуг Администрацией</w:t>
      </w:r>
    </w:p>
    <w:p w:rsidR="006E59DF" w:rsidRPr="00500EDC" w:rsidRDefault="00FB5198" w:rsidP="00500ED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00EDC">
        <w:rPr>
          <w:rFonts w:ascii="Arial" w:hAnsi="Arial" w:cs="Arial"/>
          <w:b/>
          <w:sz w:val="32"/>
          <w:szCs w:val="32"/>
        </w:rPr>
        <w:t>Озерского</w:t>
      </w:r>
      <w:r w:rsidR="006E59DF" w:rsidRPr="00500EDC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6E59DF" w:rsidRPr="00500ED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6E59DF" w:rsidRPr="00500ED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6E59DF" w:rsidRPr="00500EDC" w:rsidRDefault="006E59DF" w:rsidP="00FB519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6E59DF" w:rsidRPr="00500EDC" w:rsidRDefault="006E59DF" w:rsidP="00FB51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00EDC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Федеральным </w:t>
      </w:r>
      <w:hyperlink r:id="rId4" w:history="1">
        <w:r w:rsidRPr="00500EDC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законом</w:t>
        </w:r>
      </w:hyperlink>
      <w:r w:rsidRPr="00500EDC">
        <w:rPr>
          <w:rFonts w:ascii="Arial" w:eastAsiaTheme="minorHAnsi" w:hAnsi="Arial" w:cs="Arial"/>
          <w:sz w:val="24"/>
          <w:szCs w:val="24"/>
          <w:lang w:eastAsia="en-US"/>
        </w:rPr>
        <w:t xml:space="preserve"> от 03.07.2016 N 287-ФЗ "О  внесении изменений в Федеральный закон «О некоммерческих организациях"  и Федеральным законом от 12.01.1996 года №7-ФЗ «О некоммерческих организациях», Администрация </w:t>
      </w:r>
      <w:r w:rsidR="00FB5198" w:rsidRPr="00500EDC">
        <w:rPr>
          <w:rFonts w:ascii="Arial" w:eastAsiaTheme="minorHAnsi" w:hAnsi="Arial" w:cs="Arial"/>
          <w:sz w:val="24"/>
          <w:szCs w:val="24"/>
          <w:lang w:eastAsia="en-US"/>
        </w:rPr>
        <w:t>Озерского</w:t>
      </w:r>
      <w:r w:rsidRPr="00500EDC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500EDC">
        <w:rPr>
          <w:rFonts w:ascii="Arial" w:eastAsiaTheme="minorHAnsi" w:hAnsi="Arial" w:cs="Arial"/>
          <w:sz w:val="24"/>
          <w:szCs w:val="24"/>
          <w:lang w:eastAsia="en-US"/>
        </w:rPr>
        <w:t>Щигровского</w:t>
      </w:r>
      <w:proofErr w:type="spellEnd"/>
      <w:r w:rsidRPr="00500EDC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Курской области постановляет:</w:t>
      </w:r>
    </w:p>
    <w:p w:rsidR="006E59DF" w:rsidRPr="00500EDC" w:rsidRDefault="006E59DF" w:rsidP="00FB519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00EDC">
        <w:rPr>
          <w:rFonts w:ascii="Arial" w:eastAsiaTheme="minorHAnsi" w:hAnsi="Arial" w:cs="Arial"/>
          <w:sz w:val="24"/>
          <w:szCs w:val="24"/>
          <w:lang w:eastAsia="en-US"/>
        </w:rPr>
        <w:t xml:space="preserve">1. Утвердить прилагаемый </w:t>
      </w:r>
      <w:r w:rsidRPr="00500EDC">
        <w:rPr>
          <w:rFonts w:ascii="Arial" w:hAnsi="Arial" w:cs="Arial"/>
          <w:sz w:val="24"/>
          <w:szCs w:val="24"/>
        </w:rPr>
        <w:t xml:space="preserve">Порядок оказания мер социальной поддержки некоммерческим организациям-исполнителям общественно полезных услуг Администрацией </w:t>
      </w:r>
      <w:r w:rsidR="00FB5198" w:rsidRPr="00500EDC">
        <w:rPr>
          <w:rFonts w:ascii="Arial" w:hAnsi="Arial" w:cs="Arial"/>
          <w:sz w:val="24"/>
          <w:szCs w:val="24"/>
        </w:rPr>
        <w:t>Озерского</w:t>
      </w:r>
      <w:r w:rsidRPr="00500ED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00ED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00EDC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E59DF" w:rsidRPr="00500EDC" w:rsidRDefault="006E59DF" w:rsidP="00FB51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00EDC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proofErr w:type="gramStart"/>
      <w:r w:rsidRPr="00500EDC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500EDC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настоящего постановления  оставляю за собой.</w:t>
      </w:r>
      <w:bookmarkStart w:id="1" w:name="_GoBack"/>
      <w:bookmarkEnd w:id="1"/>
    </w:p>
    <w:p w:rsidR="006E59DF" w:rsidRPr="00500EDC" w:rsidRDefault="006E59DF" w:rsidP="00FB51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00EDC">
        <w:rPr>
          <w:rFonts w:ascii="Arial" w:eastAsiaTheme="minorHAnsi" w:hAnsi="Arial" w:cs="Arial"/>
          <w:sz w:val="24"/>
          <w:szCs w:val="24"/>
          <w:lang w:eastAsia="en-US"/>
        </w:rPr>
        <w:t>3. Постановление вступает в силу со дня его обнародования.</w:t>
      </w:r>
    </w:p>
    <w:p w:rsidR="006E59DF" w:rsidRPr="00500EDC" w:rsidRDefault="006E59DF" w:rsidP="00FB519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E59DF" w:rsidRPr="00500EDC" w:rsidRDefault="006E59DF" w:rsidP="00FB51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E59DF" w:rsidRPr="00500EDC" w:rsidRDefault="006E59DF" w:rsidP="00FB51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00EDC">
        <w:rPr>
          <w:rFonts w:ascii="Arial" w:eastAsiaTheme="minorHAnsi" w:hAnsi="Arial" w:cs="Arial"/>
          <w:sz w:val="24"/>
          <w:szCs w:val="24"/>
          <w:lang w:eastAsia="en-US"/>
        </w:rPr>
        <w:t xml:space="preserve">Глава </w:t>
      </w:r>
      <w:r w:rsidR="00FB5198" w:rsidRPr="00500EDC">
        <w:rPr>
          <w:rFonts w:ascii="Arial" w:eastAsiaTheme="minorHAnsi" w:hAnsi="Arial" w:cs="Arial"/>
          <w:sz w:val="24"/>
          <w:szCs w:val="24"/>
          <w:lang w:eastAsia="en-US"/>
        </w:rPr>
        <w:t>Озерского</w:t>
      </w:r>
      <w:r w:rsidRPr="00500EDC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                          </w:t>
      </w:r>
      <w:r w:rsidR="00FB5198" w:rsidRPr="00500EDC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="00FB5198" w:rsidRPr="00500EDC">
        <w:rPr>
          <w:rFonts w:ascii="Arial" w:eastAsiaTheme="minorHAnsi" w:hAnsi="Arial" w:cs="Arial"/>
          <w:sz w:val="24"/>
          <w:szCs w:val="24"/>
          <w:lang w:eastAsia="en-US"/>
        </w:rPr>
        <w:tab/>
        <w:t>Ю. А. Бартенев</w:t>
      </w:r>
    </w:p>
    <w:p w:rsidR="006E59DF" w:rsidRPr="00500EDC" w:rsidRDefault="006E59DF" w:rsidP="00FB51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6E59DF" w:rsidRPr="00500EDC" w:rsidRDefault="006E59DF" w:rsidP="00FB5198">
      <w:pPr>
        <w:spacing w:after="0"/>
        <w:jc w:val="right"/>
        <w:rPr>
          <w:rFonts w:ascii="Arial" w:eastAsia="Times New Roman" w:hAnsi="Arial" w:cs="Arial"/>
          <w:sz w:val="28"/>
          <w:szCs w:val="28"/>
        </w:rPr>
      </w:pPr>
    </w:p>
    <w:p w:rsidR="006E59DF" w:rsidRPr="00500EDC" w:rsidRDefault="006E59DF" w:rsidP="00FB5198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6E59DF" w:rsidRDefault="006E59DF" w:rsidP="00FB5198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500EDC" w:rsidRDefault="00500EDC" w:rsidP="00FB5198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500EDC" w:rsidRDefault="00500EDC" w:rsidP="00FB5198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500EDC" w:rsidRDefault="00500EDC" w:rsidP="00FB5198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500EDC" w:rsidRDefault="00500EDC" w:rsidP="00FB5198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500EDC" w:rsidRDefault="00500EDC" w:rsidP="00FB5198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500EDC" w:rsidRDefault="00500EDC" w:rsidP="00FB5198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500EDC" w:rsidRDefault="00500EDC" w:rsidP="00FB5198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500EDC" w:rsidRPr="00500EDC" w:rsidRDefault="00500EDC" w:rsidP="00FB5198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6E59DF" w:rsidRPr="00500EDC" w:rsidRDefault="006E59DF" w:rsidP="00FB5198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6E59DF" w:rsidRPr="00500EDC" w:rsidRDefault="006E59DF" w:rsidP="00FB51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00EDC">
        <w:rPr>
          <w:rFonts w:ascii="Arial" w:hAnsi="Arial" w:cs="Arial"/>
          <w:sz w:val="28"/>
          <w:szCs w:val="28"/>
        </w:rPr>
        <w:t xml:space="preserve"> </w:t>
      </w:r>
      <w:r w:rsidRPr="00500EDC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Pr="00500EDC">
        <w:rPr>
          <w:rFonts w:ascii="Arial" w:hAnsi="Arial" w:cs="Arial"/>
          <w:sz w:val="24"/>
          <w:szCs w:val="24"/>
        </w:rPr>
        <w:t>к</w:t>
      </w:r>
      <w:proofErr w:type="gramEnd"/>
    </w:p>
    <w:p w:rsidR="006E59DF" w:rsidRPr="00500EDC" w:rsidRDefault="006E59DF" w:rsidP="00FB51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00EDC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6E59DF" w:rsidRPr="00500EDC" w:rsidRDefault="00FB5198" w:rsidP="00FB51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00EDC">
        <w:rPr>
          <w:rFonts w:ascii="Arial" w:hAnsi="Arial" w:cs="Arial"/>
          <w:sz w:val="24"/>
          <w:szCs w:val="24"/>
        </w:rPr>
        <w:t>Озерского</w:t>
      </w:r>
      <w:r w:rsidR="006E59DF" w:rsidRPr="00500EDC">
        <w:rPr>
          <w:rFonts w:ascii="Arial" w:hAnsi="Arial" w:cs="Arial"/>
          <w:sz w:val="24"/>
          <w:szCs w:val="24"/>
        </w:rPr>
        <w:t xml:space="preserve"> сельсовета</w:t>
      </w:r>
    </w:p>
    <w:p w:rsidR="006E59DF" w:rsidRPr="00500EDC" w:rsidRDefault="006E59DF" w:rsidP="00FB5198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500ED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00EDC">
        <w:rPr>
          <w:rFonts w:ascii="Arial" w:hAnsi="Arial" w:cs="Arial"/>
          <w:sz w:val="24"/>
          <w:szCs w:val="24"/>
        </w:rPr>
        <w:t xml:space="preserve"> района</w:t>
      </w:r>
    </w:p>
    <w:p w:rsidR="006E59DF" w:rsidRPr="00500EDC" w:rsidRDefault="006E59DF" w:rsidP="00FB51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00EDC">
        <w:rPr>
          <w:rFonts w:ascii="Arial" w:hAnsi="Arial" w:cs="Arial"/>
          <w:sz w:val="24"/>
          <w:szCs w:val="24"/>
        </w:rPr>
        <w:t>Курской области</w:t>
      </w:r>
    </w:p>
    <w:p w:rsidR="006E59DF" w:rsidRPr="00500EDC" w:rsidRDefault="006E59DF" w:rsidP="00FB51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00EDC">
        <w:rPr>
          <w:rFonts w:ascii="Arial" w:hAnsi="Arial" w:cs="Arial"/>
          <w:sz w:val="24"/>
          <w:szCs w:val="24"/>
        </w:rPr>
        <w:t xml:space="preserve">От </w:t>
      </w:r>
      <w:r w:rsidR="00FB5198" w:rsidRPr="00500EDC">
        <w:rPr>
          <w:rFonts w:ascii="Arial" w:hAnsi="Arial" w:cs="Arial"/>
          <w:sz w:val="24"/>
          <w:szCs w:val="24"/>
        </w:rPr>
        <w:t xml:space="preserve">15ноября 2016 года </w:t>
      </w:r>
      <w:r w:rsidRPr="00500EDC">
        <w:rPr>
          <w:rFonts w:ascii="Arial" w:hAnsi="Arial" w:cs="Arial"/>
          <w:sz w:val="24"/>
          <w:szCs w:val="24"/>
        </w:rPr>
        <w:t xml:space="preserve"> №</w:t>
      </w:r>
      <w:r w:rsidR="00FB5198" w:rsidRPr="00500EDC">
        <w:rPr>
          <w:rFonts w:ascii="Arial" w:hAnsi="Arial" w:cs="Arial"/>
          <w:sz w:val="24"/>
          <w:szCs w:val="24"/>
        </w:rPr>
        <w:t>101</w:t>
      </w:r>
    </w:p>
    <w:p w:rsidR="006E59DF" w:rsidRPr="00500EDC" w:rsidRDefault="006E59DF" w:rsidP="00FB519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E59DF" w:rsidRPr="00500EDC" w:rsidRDefault="006E59DF" w:rsidP="00FB519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00EDC">
        <w:rPr>
          <w:rFonts w:ascii="Arial" w:hAnsi="Arial" w:cs="Arial"/>
          <w:b/>
          <w:sz w:val="32"/>
          <w:szCs w:val="32"/>
        </w:rPr>
        <w:t xml:space="preserve">Порядок оказания мер социальной поддержки некоммерческим организациям-исполнителям общественно полезных услуг Администрацией </w:t>
      </w:r>
      <w:r w:rsidR="00FB5198" w:rsidRPr="00500EDC">
        <w:rPr>
          <w:rFonts w:ascii="Arial" w:hAnsi="Arial" w:cs="Arial"/>
          <w:b/>
          <w:sz w:val="32"/>
          <w:szCs w:val="32"/>
        </w:rPr>
        <w:t>Озерского</w:t>
      </w:r>
      <w:r w:rsidRPr="00500EDC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500ED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500EDC">
        <w:rPr>
          <w:rFonts w:ascii="Arial" w:hAnsi="Arial" w:cs="Arial"/>
          <w:b/>
          <w:sz w:val="32"/>
          <w:szCs w:val="32"/>
        </w:rPr>
        <w:t xml:space="preserve"> района</w:t>
      </w:r>
    </w:p>
    <w:p w:rsidR="006E59DF" w:rsidRDefault="006E59DF" w:rsidP="00FB519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00EDC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500EDC" w:rsidRPr="00500EDC" w:rsidRDefault="00500EDC" w:rsidP="00FB519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59DF" w:rsidRPr="00500EDC" w:rsidRDefault="006E59DF" w:rsidP="00FB5198">
      <w:pPr>
        <w:pStyle w:val="western"/>
        <w:spacing w:before="0" w:beforeAutospacing="0" w:after="0"/>
        <w:jc w:val="center"/>
        <w:rPr>
          <w:rFonts w:ascii="Arial" w:hAnsi="Arial" w:cs="Arial"/>
          <w:b/>
          <w:sz w:val="28"/>
          <w:szCs w:val="28"/>
        </w:rPr>
      </w:pPr>
      <w:r w:rsidRPr="00500EDC">
        <w:rPr>
          <w:rFonts w:ascii="Arial" w:hAnsi="Arial" w:cs="Arial"/>
          <w:b/>
          <w:sz w:val="28"/>
          <w:szCs w:val="28"/>
        </w:rPr>
        <w:t>1. Общие положения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sz w:val="24"/>
          <w:szCs w:val="24"/>
        </w:rPr>
      </w:pPr>
      <w:r w:rsidRPr="009F136D">
        <w:rPr>
          <w:rFonts w:ascii="Arial" w:hAnsi="Arial" w:cs="Arial"/>
          <w:sz w:val="24"/>
          <w:szCs w:val="24"/>
        </w:rPr>
        <w:t>Под некоммерческой организацией - исполнителем общественно полезных услуг понимается социально ориентированная некоммерческая организация, которая на протяжении одного года и более оказывает общественно полезные услуги надлежащего качества, не является некоммерческой организацией, выполняющей функции иностранного агента, и не имеет задолженностей по налогам и сборам, иным предусмотренным законодательством Российской Федерации обязательным платежам</w:t>
      </w:r>
    </w:p>
    <w:p w:rsidR="006E59DF" w:rsidRPr="00500EDC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6E59DF" w:rsidRPr="00500EDC" w:rsidRDefault="006E59DF" w:rsidP="00FB5198">
      <w:pPr>
        <w:spacing w:after="0"/>
        <w:ind w:firstLine="547"/>
        <w:jc w:val="center"/>
        <w:rPr>
          <w:rFonts w:ascii="Arial" w:hAnsi="Arial" w:cs="Arial"/>
          <w:b/>
          <w:sz w:val="28"/>
          <w:szCs w:val="28"/>
        </w:rPr>
      </w:pPr>
      <w:r w:rsidRPr="00500EDC">
        <w:rPr>
          <w:rFonts w:ascii="Arial" w:hAnsi="Arial" w:cs="Arial"/>
          <w:b/>
          <w:sz w:val="28"/>
          <w:szCs w:val="28"/>
        </w:rPr>
        <w:t>2. Признание социально ориентированной некоммерческой организации исполнителем общественно полезных услуг</w:t>
      </w:r>
    </w:p>
    <w:p w:rsidR="006E59DF" w:rsidRPr="009F136D" w:rsidRDefault="006E59DF" w:rsidP="00FB5198">
      <w:pPr>
        <w:spacing w:after="0"/>
        <w:ind w:firstLine="544"/>
        <w:jc w:val="both"/>
        <w:rPr>
          <w:rFonts w:ascii="Arial" w:hAnsi="Arial" w:cs="Arial"/>
          <w:sz w:val="24"/>
          <w:szCs w:val="24"/>
        </w:rPr>
      </w:pPr>
      <w:r w:rsidRPr="009F136D">
        <w:rPr>
          <w:rFonts w:ascii="Arial" w:hAnsi="Arial" w:cs="Arial"/>
          <w:sz w:val="24"/>
          <w:szCs w:val="24"/>
        </w:rPr>
        <w:t>1. В случае</w:t>
      </w:r>
      <w:proofErr w:type="gramStart"/>
      <w:r w:rsidRPr="009F136D">
        <w:rPr>
          <w:rFonts w:ascii="Arial" w:hAnsi="Arial" w:cs="Arial"/>
          <w:sz w:val="24"/>
          <w:szCs w:val="24"/>
        </w:rPr>
        <w:t>,</w:t>
      </w:r>
      <w:proofErr w:type="gramEnd"/>
      <w:r w:rsidRPr="009F136D">
        <w:rPr>
          <w:rFonts w:ascii="Arial" w:hAnsi="Arial" w:cs="Arial"/>
          <w:sz w:val="24"/>
          <w:szCs w:val="24"/>
        </w:rPr>
        <w:t xml:space="preserve"> если социально ориентированная некоммерческая организация соответствует требованиям, указанным в разделе 1 настоящего  Порядка, по решению уполномоченного органа она может быть признана исполнителем общественно полезных услуг и включена в реестр некоммерческих организаций - исполнителей общественно полезных услуг.</w:t>
      </w:r>
    </w:p>
    <w:p w:rsidR="006E59DF" w:rsidRPr="009F136D" w:rsidRDefault="006E59DF" w:rsidP="00FB5198">
      <w:pPr>
        <w:spacing w:after="0"/>
        <w:ind w:firstLine="544"/>
        <w:jc w:val="both"/>
        <w:rPr>
          <w:rFonts w:ascii="Arial" w:hAnsi="Arial" w:cs="Arial"/>
          <w:sz w:val="24"/>
          <w:szCs w:val="24"/>
        </w:rPr>
      </w:pPr>
      <w:r w:rsidRPr="009F136D">
        <w:rPr>
          <w:rFonts w:ascii="Arial" w:hAnsi="Arial" w:cs="Arial"/>
          <w:sz w:val="24"/>
          <w:szCs w:val="24"/>
        </w:rPr>
        <w:t>2. Порядок принятия решения о признании социально ориентированной некоммерческой организации исполнителем общественно полезных услуг, перечень и формы необходимых документов, порядок ведения реестра некоммерческих организаций - исполнителей общественно полезных услуг устанавливаются Правительством Российской Федерации.</w:t>
      </w:r>
    </w:p>
    <w:p w:rsidR="006E59DF" w:rsidRPr="009F136D" w:rsidRDefault="006E59DF" w:rsidP="00FB5198">
      <w:pPr>
        <w:spacing w:after="0"/>
        <w:ind w:firstLine="544"/>
        <w:jc w:val="both"/>
        <w:rPr>
          <w:rFonts w:ascii="Arial" w:hAnsi="Arial" w:cs="Arial"/>
          <w:sz w:val="24"/>
          <w:szCs w:val="24"/>
        </w:rPr>
      </w:pPr>
      <w:r w:rsidRPr="009F136D">
        <w:rPr>
          <w:rFonts w:ascii="Arial" w:hAnsi="Arial" w:cs="Arial"/>
          <w:sz w:val="24"/>
          <w:szCs w:val="24"/>
        </w:rPr>
        <w:t>3. Перечень общественно полезных услуг устанавливается Правительством Российской Федерации в соответствии с приоритетными направлениями, определяемыми Президентом Российской Федерации.</w:t>
      </w:r>
    </w:p>
    <w:p w:rsidR="006E59DF" w:rsidRPr="009F136D" w:rsidRDefault="006E59DF" w:rsidP="00FB5198">
      <w:pPr>
        <w:spacing w:after="0"/>
        <w:ind w:firstLine="544"/>
        <w:jc w:val="both"/>
        <w:rPr>
          <w:rFonts w:ascii="Arial" w:hAnsi="Arial" w:cs="Arial"/>
          <w:sz w:val="24"/>
          <w:szCs w:val="24"/>
        </w:rPr>
      </w:pPr>
      <w:r w:rsidRPr="009F136D">
        <w:rPr>
          <w:rFonts w:ascii="Arial" w:hAnsi="Arial" w:cs="Arial"/>
          <w:sz w:val="24"/>
          <w:szCs w:val="24"/>
        </w:rPr>
        <w:t xml:space="preserve">4.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- исполнителей общественно полезных услуг сроком на два года. По истечении указанного срока социально ориентированная </w:t>
      </w:r>
      <w:r w:rsidRPr="009F136D">
        <w:rPr>
          <w:rFonts w:ascii="Arial" w:hAnsi="Arial" w:cs="Arial"/>
          <w:sz w:val="24"/>
          <w:szCs w:val="24"/>
        </w:rPr>
        <w:lastRenderedPageBreak/>
        <w:t>некоммерческая организация может быть вновь признана исполнителем общественно полезных услуг в упрощенном порядке, установленном Правительством Российской Федерации.</w:t>
      </w:r>
    </w:p>
    <w:p w:rsidR="006E59DF" w:rsidRPr="009F136D" w:rsidRDefault="006E59DF" w:rsidP="00FB5198">
      <w:pPr>
        <w:spacing w:after="0"/>
        <w:ind w:firstLine="544"/>
        <w:jc w:val="both"/>
        <w:rPr>
          <w:rFonts w:ascii="Arial" w:hAnsi="Arial" w:cs="Arial"/>
          <w:sz w:val="24"/>
          <w:szCs w:val="24"/>
        </w:rPr>
      </w:pPr>
      <w:r w:rsidRPr="009F136D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9F136D">
        <w:rPr>
          <w:rFonts w:ascii="Arial" w:hAnsi="Arial" w:cs="Arial"/>
          <w:sz w:val="24"/>
          <w:szCs w:val="24"/>
        </w:rPr>
        <w:t>В случае возникновения обстоятельств, несовместимых в соответствии с пунктом 2.2 статьи 2 настоящего Федерального закона со статусом некоммерческой организации - исполнителя общественно полезных услуг, социально ориентированная некоммерческая организация может быть исключена из реестра некоммерческих организаций - исполнителей общественно полезных услуг и право такой организации на приоритетное получение мер поддержки, предусмотренное пунктом 13 статьи 31.1 настоящего Федерального закона, утрачивается.".</w:t>
      </w:r>
      <w:proofErr w:type="gramEnd"/>
    </w:p>
    <w:p w:rsidR="006E59DF" w:rsidRPr="00500EDC" w:rsidRDefault="006E59DF" w:rsidP="00FB5198">
      <w:pPr>
        <w:spacing w:after="0"/>
        <w:ind w:firstLine="544"/>
        <w:jc w:val="both"/>
        <w:rPr>
          <w:rFonts w:ascii="Arial" w:hAnsi="Arial" w:cs="Arial"/>
          <w:sz w:val="28"/>
          <w:szCs w:val="28"/>
        </w:rPr>
      </w:pPr>
    </w:p>
    <w:p w:rsidR="006E59DF" w:rsidRDefault="006E59DF" w:rsidP="00FB5198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500EDC">
        <w:rPr>
          <w:rFonts w:ascii="Arial" w:hAnsi="Arial" w:cs="Arial"/>
          <w:b/>
          <w:sz w:val="28"/>
          <w:szCs w:val="28"/>
          <w:lang w:eastAsia="en-US"/>
        </w:rPr>
        <w:t>3.  Порядок ведения реестра социально ориентированных некоммерческих организаций - получателей поддержки</w:t>
      </w:r>
    </w:p>
    <w:p w:rsidR="009F136D" w:rsidRPr="00500EDC" w:rsidRDefault="009F136D" w:rsidP="00FB5198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6E59DF" w:rsidRPr="009F136D" w:rsidRDefault="006E59DF" w:rsidP="00FB51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F136D">
        <w:rPr>
          <w:rFonts w:ascii="Arial" w:hAnsi="Arial" w:cs="Arial"/>
          <w:sz w:val="24"/>
          <w:szCs w:val="24"/>
          <w:lang w:eastAsia="en-US"/>
        </w:rPr>
        <w:t xml:space="preserve">1. Администрация </w:t>
      </w:r>
      <w:r w:rsidR="00FB5198" w:rsidRPr="009F136D">
        <w:rPr>
          <w:rFonts w:ascii="Arial" w:hAnsi="Arial" w:cs="Arial"/>
          <w:sz w:val="24"/>
          <w:szCs w:val="24"/>
          <w:lang w:eastAsia="en-US"/>
        </w:rPr>
        <w:t>Озерского</w:t>
      </w:r>
      <w:r w:rsidRPr="009F136D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9F136D">
        <w:rPr>
          <w:rFonts w:ascii="Arial" w:hAnsi="Arial" w:cs="Arial"/>
          <w:sz w:val="24"/>
          <w:szCs w:val="24"/>
          <w:lang w:eastAsia="en-US"/>
        </w:rPr>
        <w:t>Щигровского</w:t>
      </w:r>
      <w:proofErr w:type="spellEnd"/>
      <w:r w:rsidRPr="009F136D">
        <w:rPr>
          <w:rFonts w:ascii="Arial" w:hAnsi="Arial" w:cs="Arial"/>
          <w:sz w:val="24"/>
          <w:szCs w:val="24"/>
          <w:lang w:eastAsia="en-US"/>
        </w:rPr>
        <w:t xml:space="preserve"> района, оказывающая поддержку социально ориентированным некоммерческим организациям, формирует и ведет муниципальный реестр социально ориентированных некоммерческих организаций - получателей такой поддержки.</w:t>
      </w:r>
    </w:p>
    <w:p w:rsidR="006E59DF" w:rsidRPr="009F136D" w:rsidRDefault="006E59DF" w:rsidP="00FB51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F136D">
        <w:rPr>
          <w:rFonts w:ascii="Arial" w:hAnsi="Arial" w:cs="Arial"/>
          <w:sz w:val="24"/>
          <w:szCs w:val="24"/>
          <w:lang w:eastAsia="en-US"/>
        </w:rPr>
        <w:t>2. В реестр социально ориентированных некоммерческих организаций - получателей поддержки включаются следующие сведения о некоммерческой организации:</w:t>
      </w:r>
    </w:p>
    <w:p w:rsidR="006E59DF" w:rsidRPr="009F136D" w:rsidRDefault="006E59DF" w:rsidP="00FB51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F136D">
        <w:rPr>
          <w:rFonts w:ascii="Arial" w:hAnsi="Arial" w:cs="Arial"/>
          <w:sz w:val="24"/>
          <w:szCs w:val="24"/>
          <w:lang w:eastAsia="en-US"/>
        </w:rPr>
        <w:t>1) полное и (если имеется) сокращенное наименование, адрес (место нахождения) постоянно действующего органа некоммерческой организации, государственный регистрационный номер записи о государственной регистрации некоммерческой организации (основной государственный регистрационный номер);</w:t>
      </w:r>
    </w:p>
    <w:p w:rsidR="006E59DF" w:rsidRPr="009F136D" w:rsidRDefault="006E59DF" w:rsidP="00FB51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F136D">
        <w:rPr>
          <w:rFonts w:ascii="Arial" w:hAnsi="Arial" w:cs="Arial"/>
          <w:sz w:val="24"/>
          <w:szCs w:val="24"/>
          <w:lang w:eastAsia="en-US"/>
        </w:rPr>
        <w:t>2) идентификационный номер налогоплательщика;</w:t>
      </w:r>
    </w:p>
    <w:p w:rsidR="006E59DF" w:rsidRPr="009F136D" w:rsidRDefault="006E59DF" w:rsidP="00FB51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F136D">
        <w:rPr>
          <w:rFonts w:ascii="Arial" w:hAnsi="Arial" w:cs="Arial"/>
          <w:sz w:val="24"/>
          <w:szCs w:val="24"/>
          <w:lang w:eastAsia="en-US"/>
        </w:rPr>
        <w:t>3) форма и размер предоставленной поддержки;</w:t>
      </w:r>
    </w:p>
    <w:p w:rsidR="006E59DF" w:rsidRPr="009F136D" w:rsidRDefault="006E59DF" w:rsidP="00FB51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F136D">
        <w:rPr>
          <w:rFonts w:ascii="Arial" w:hAnsi="Arial" w:cs="Arial"/>
          <w:sz w:val="24"/>
          <w:szCs w:val="24"/>
          <w:lang w:eastAsia="en-US"/>
        </w:rPr>
        <w:t>4) срок оказания поддержки;</w:t>
      </w:r>
    </w:p>
    <w:p w:rsidR="006E59DF" w:rsidRPr="009F136D" w:rsidRDefault="006E59DF" w:rsidP="00FB51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F136D">
        <w:rPr>
          <w:rFonts w:ascii="Arial" w:hAnsi="Arial" w:cs="Arial"/>
          <w:sz w:val="24"/>
          <w:szCs w:val="24"/>
          <w:lang w:eastAsia="en-US"/>
        </w:rPr>
        <w:t xml:space="preserve">5) наименование органа местного самоуправления, </w:t>
      </w:r>
      <w:proofErr w:type="gramStart"/>
      <w:r w:rsidRPr="009F136D">
        <w:rPr>
          <w:rFonts w:ascii="Arial" w:hAnsi="Arial" w:cs="Arial"/>
          <w:sz w:val="24"/>
          <w:szCs w:val="24"/>
          <w:lang w:eastAsia="en-US"/>
        </w:rPr>
        <w:t>предоставивших</w:t>
      </w:r>
      <w:proofErr w:type="gramEnd"/>
      <w:r w:rsidRPr="009F136D">
        <w:rPr>
          <w:rFonts w:ascii="Arial" w:hAnsi="Arial" w:cs="Arial"/>
          <w:sz w:val="24"/>
          <w:szCs w:val="24"/>
          <w:lang w:eastAsia="en-US"/>
        </w:rPr>
        <w:t xml:space="preserve"> поддержку;</w:t>
      </w:r>
    </w:p>
    <w:p w:rsidR="006E59DF" w:rsidRPr="009F136D" w:rsidRDefault="006E59DF" w:rsidP="00FB51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F136D">
        <w:rPr>
          <w:rFonts w:ascii="Arial" w:hAnsi="Arial" w:cs="Arial"/>
          <w:sz w:val="24"/>
          <w:szCs w:val="24"/>
          <w:lang w:eastAsia="en-US"/>
        </w:rPr>
        <w:t>6) дата принятия решения об оказании поддержки или решения о прекращении оказания поддержки;</w:t>
      </w:r>
    </w:p>
    <w:p w:rsidR="006E59DF" w:rsidRPr="009F136D" w:rsidRDefault="006E59DF" w:rsidP="00FB51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F136D">
        <w:rPr>
          <w:rFonts w:ascii="Arial" w:hAnsi="Arial" w:cs="Arial"/>
          <w:sz w:val="24"/>
          <w:szCs w:val="24"/>
          <w:lang w:eastAsia="en-US"/>
        </w:rPr>
        <w:t>7) информация о видах деятельности, осуществляемых социально ориентированной некоммерческой организацией, получившей поддержку;</w:t>
      </w:r>
    </w:p>
    <w:p w:rsidR="006E59DF" w:rsidRPr="009F136D" w:rsidRDefault="006E59DF" w:rsidP="00FB51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F136D">
        <w:rPr>
          <w:rFonts w:ascii="Arial" w:hAnsi="Arial" w:cs="Arial"/>
          <w:sz w:val="24"/>
          <w:szCs w:val="24"/>
          <w:lang w:eastAsia="en-US"/>
        </w:rPr>
        <w:t>8) 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6E59DF" w:rsidRPr="009F136D" w:rsidRDefault="006E59DF" w:rsidP="00FB51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F136D">
        <w:rPr>
          <w:rFonts w:ascii="Arial" w:hAnsi="Arial" w:cs="Arial"/>
          <w:sz w:val="24"/>
          <w:szCs w:val="24"/>
          <w:lang w:eastAsia="en-US"/>
        </w:rPr>
        <w:t xml:space="preserve">3. Порядок ведения реестров социально ориентированных некоммерческих организаций - получателей поддержки и </w:t>
      </w:r>
      <w:proofErr w:type="gramStart"/>
      <w:r w:rsidRPr="009F136D">
        <w:rPr>
          <w:rFonts w:ascii="Arial" w:hAnsi="Arial" w:cs="Arial"/>
          <w:sz w:val="24"/>
          <w:szCs w:val="24"/>
          <w:lang w:eastAsia="en-US"/>
        </w:rPr>
        <w:t>хранения</w:t>
      </w:r>
      <w:proofErr w:type="gramEnd"/>
      <w:r w:rsidRPr="009F136D">
        <w:rPr>
          <w:rFonts w:ascii="Arial" w:hAnsi="Arial" w:cs="Arial"/>
          <w:sz w:val="24"/>
          <w:szCs w:val="24"/>
          <w:lang w:eastAsia="en-US"/>
        </w:rPr>
        <w:t xml:space="preserve"> представленных ими документов,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власти.</w:t>
      </w:r>
    </w:p>
    <w:p w:rsidR="006E59DF" w:rsidRPr="009F136D" w:rsidRDefault="006E59DF" w:rsidP="00FB51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F136D">
        <w:rPr>
          <w:rFonts w:ascii="Arial" w:hAnsi="Arial" w:cs="Arial"/>
          <w:sz w:val="24"/>
          <w:szCs w:val="24"/>
          <w:lang w:eastAsia="en-US"/>
        </w:rPr>
        <w:lastRenderedPageBreak/>
        <w:t>4. Информация, содержащаяся в реестрах социально ориентированных некоммерческих организаций - получателей поддержки, является открытой для всеобщего ознакомления и предоставляется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6E59DF" w:rsidRPr="00500EDC" w:rsidRDefault="006E59DF" w:rsidP="00FB51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8"/>
          <w:szCs w:val="28"/>
          <w:lang w:eastAsia="en-US"/>
        </w:rPr>
      </w:pPr>
    </w:p>
    <w:p w:rsidR="006E59DF" w:rsidRDefault="006E59DF" w:rsidP="009F136D">
      <w:pPr>
        <w:spacing w:after="0" w:line="336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00EDC">
        <w:rPr>
          <w:rFonts w:ascii="Arial" w:hAnsi="Arial" w:cs="Arial"/>
          <w:b/>
          <w:color w:val="000000"/>
          <w:sz w:val="28"/>
          <w:szCs w:val="28"/>
        </w:rPr>
        <w:t>4.Виды деятельности некоммерческих организаций</w:t>
      </w:r>
    </w:p>
    <w:p w:rsidR="009F136D" w:rsidRPr="00500EDC" w:rsidRDefault="009F136D" w:rsidP="009F136D">
      <w:pPr>
        <w:spacing w:after="0" w:line="336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 xml:space="preserve">1. Орган местного самоуправления </w:t>
      </w:r>
      <w:r w:rsidR="00FB5198" w:rsidRPr="009F136D">
        <w:rPr>
          <w:rFonts w:ascii="Arial" w:hAnsi="Arial" w:cs="Arial"/>
          <w:color w:val="000000"/>
          <w:sz w:val="24"/>
          <w:szCs w:val="24"/>
        </w:rPr>
        <w:t>Озерского</w:t>
      </w:r>
      <w:r w:rsidRPr="009F136D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9F136D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9F136D">
        <w:rPr>
          <w:rFonts w:ascii="Arial" w:hAnsi="Arial" w:cs="Arial"/>
          <w:color w:val="000000"/>
          <w:sz w:val="24"/>
          <w:szCs w:val="24"/>
        </w:rPr>
        <w:t xml:space="preserve"> района в соответствии с установленными полномочиями может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>1) социальное обслуживание, социальная поддержка и защита граждан;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>4) охрана окружающей среды и защита животных;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>7) профилактика социально опасных форм поведения граждан;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>10) формирование в обществе нетерпимости к коррупционному поведению;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lastRenderedPageBreak/>
        <w:t xml:space="preserve">13) проведение поисковой работы, направленной на выявление неизвестных воинских захоронений и </w:t>
      </w:r>
      <w:proofErr w:type="spellStart"/>
      <w:r w:rsidRPr="009F136D">
        <w:rPr>
          <w:rFonts w:ascii="Arial" w:hAnsi="Arial" w:cs="Arial"/>
          <w:color w:val="000000"/>
          <w:sz w:val="24"/>
          <w:szCs w:val="24"/>
        </w:rPr>
        <w:t>непогребенных</w:t>
      </w:r>
      <w:proofErr w:type="spellEnd"/>
      <w:r w:rsidRPr="009F136D">
        <w:rPr>
          <w:rFonts w:ascii="Arial" w:hAnsi="Arial" w:cs="Arial"/>
          <w:color w:val="000000"/>
          <w:sz w:val="24"/>
          <w:szCs w:val="24"/>
        </w:rPr>
        <w:t xml:space="preserve"> останков защитников Отечества, установление имен погибших и пропавших без вести при защите Отечества;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>14) участие в профилактике и (или) тушении пожаров и проведении аварийно-спасательных работ;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 xml:space="preserve">15) социальная и культурная </w:t>
      </w:r>
      <w:proofErr w:type="gramStart"/>
      <w:r w:rsidRPr="009F136D">
        <w:rPr>
          <w:rFonts w:ascii="Arial" w:hAnsi="Arial" w:cs="Arial"/>
          <w:color w:val="000000"/>
          <w:sz w:val="24"/>
          <w:szCs w:val="24"/>
        </w:rPr>
        <w:t>адаптация</w:t>
      </w:r>
      <w:proofErr w:type="gramEnd"/>
      <w:r w:rsidRPr="009F136D">
        <w:rPr>
          <w:rFonts w:ascii="Arial" w:hAnsi="Arial" w:cs="Arial"/>
          <w:color w:val="000000"/>
          <w:sz w:val="24"/>
          <w:szCs w:val="24"/>
        </w:rPr>
        <w:t xml:space="preserve"> и интеграция мигрантов;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 xml:space="preserve">16) мероприятия по медицинской реабилитации и социальной реабилитации, социальной и трудовой </w:t>
      </w:r>
      <w:proofErr w:type="spellStart"/>
      <w:r w:rsidRPr="009F136D">
        <w:rPr>
          <w:rFonts w:ascii="Arial" w:hAnsi="Arial" w:cs="Arial"/>
          <w:color w:val="000000"/>
          <w:sz w:val="24"/>
          <w:szCs w:val="24"/>
        </w:rPr>
        <w:t>реинтеграции</w:t>
      </w:r>
      <w:proofErr w:type="spellEnd"/>
      <w:r w:rsidRPr="009F136D">
        <w:rPr>
          <w:rFonts w:ascii="Arial" w:hAnsi="Arial" w:cs="Arial"/>
          <w:color w:val="000000"/>
          <w:sz w:val="24"/>
          <w:szCs w:val="24"/>
        </w:rPr>
        <w:t xml:space="preserve"> лиц, осуществляющих незаконное потребление наркотических средств или психотропных веществ;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>17) содействие повышению мобильности трудовых ресурсов;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>18) увековечение памяти жертв политических репрессий.</w:t>
      </w:r>
    </w:p>
    <w:bookmarkStart w:id="2" w:name="ч2"/>
    <w:bookmarkEnd w:id="2"/>
    <w:p w:rsidR="006E59DF" w:rsidRPr="009F136D" w:rsidRDefault="00D73C80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sz w:val="24"/>
          <w:szCs w:val="24"/>
        </w:rPr>
        <w:fldChar w:fldCharType="begin"/>
      </w:r>
      <w:r w:rsidR="006E59DF" w:rsidRPr="009F136D">
        <w:rPr>
          <w:rFonts w:ascii="Arial" w:hAnsi="Arial" w:cs="Arial"/>
          <w:sz w:val="24"/>
          <w:szCs w:val="24"/>
        </w:rPr>
        <w:instrText xml:space="preserve"> HYPERLINK "http://dogovor-urist.ru/%D0%B7%D0%B0%D0%BA%D0%BE%D0%BD%D1%8B/%D0%B7%D0%B0%D0%BA%D0%BE%D0%BD_%D0%BE%D0%B1_%D0%BD%D0%BA%D0%BE/%D1%81%D1%82%D0%B0%D1%82%D1%8C%D1%8F_31_1/" \l "ч2" \o "Часть 2" </w:instrText>
      </w:r>
      <w:r w:rsidRPr="009F136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6E59DF" w:rsidRPr="009F136D">
        <w:rPr>
          <w:rStyle w:val="a3"/>
          <w:rFonts w:ascii="Arial" w:hAnsi="Arial" w:cs="Arial"/>
          <w:bCs/>
          <w:color w:val="auto"/>
          <w:sz w:val="24"/>
          <w:szCs w:val="24"/>
          <w:u w:val="none"/>
          <w:bdr w:val="none" w:sz="0" w:space="0" w:color="auto" w:frame="1"/>
        </w:rPr>
        <w:t>2</w:t>
      </w:r>
      <w:r w:rsidRPr="009F136D">
        <w:rPr>
          <w:rFonts w:ascii="Arial" w:hAnsi="Arial" w:cs="Arial"/>
          <w:sz w:val="24"/>
          <w:szCs w:val="24"/>
        </w:rPr>
        <w:fldChar w:fldCharType="end"/>
      </w:r>
      <w:r w:rsidR="006E59DF" w:rsidRPr="009F136D">
        <w:rPr>
          <w:rFonts w:ascii="Arial" w:hAnsi="Arial" w:cs="Arial"/>
          <w:color w:val="000000"/>
          <w:sz w:val="24"/>
          <w:szCs w:val="24"/>
        </w:rPr>
        <w:t>. Для признания некоммерческих организаций социально ориентированными федеральными законами, законами субъектов Российской Федерации, нормативными правовыми актами представительных органов муниципальных образований могут устанавливаться наряду с предусмотренными настоящей статьёй видами деятельности другие виды деятельности, направленные на решение социальных проблем, развитие гражданского общества в Российской Федерации.</w:t>
      </w:r>
      <w:proofErr w:type="gramEnd"/>
    </w:p>
    <w:p w:rsidR="006E59DF" w:rsidRPr="00500EDC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6E59DF" w:rsidRDefault="006E59DF" w:rsidP="00FB5198">
      <w:pPr>
        <w:spacing w:after="0" w:line="336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00EDC">
        <w:rPr>
          <w:rFonts w:ascii="Arial" w:hAnsi="Arial" w:cs="Arial"/>
          <w:b/>
          <w:color w:val="000000"/>
          <w:sz w:val="28"/>
          <w:szCs w:val="28"/>
        </w:rPr>
        <w:t xml:space="preserve">      5. Формы оказания поддержки</w:t>
      </w:r>
      <w:r w:rsidR="00FB5198" w:rsidRPr="00500ED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500EDC">
        <w:rPr>
          <w:rFonts w:ascii="Arial" w:hAnsi="Arial" w:cs="Arial"/>
          <w:b/>
          <w:color w:val="000000"/>
          <w:sz w:val="28"/>
          <w:szCs w:val="28"/>
        </w:rPr>
        <w:t>некоммерческим организациям</w:t>
      </w:r>
    </w:p>
    <w:p w:rsidR="009F136D" w:rsidRPr="00500EDC" w:rsidRDefault="009F136D" w:rsidP="00FB5198">
      <w:pPr>
        <w:spacing w:after="0" w:line="336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</w:p>
    <w:bookmarkStart w:id="3" w:name="ч3"/>
    <w:bookmarkEnd w:id="3"/>
    <w:p w:rsidR="006E59DF" w:rsidRPr="009F136D" w:rsidRDefault="00D73C80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sz w:val="24"/>
          <w:szCs w:val="24"/>
        </w:rPr>
        <w:fldChar w:fldCharType="begin"/>
      </w:r>
      <w:r w:rsidR="006E59DF" w:rsidRPr="009F136D">
        <w:rPr>
          <w:rFonts w:ascii="Arial" w:hAnsi="Arial" w:cs="Arial"/>
          <w:sz w:val="24"/>
          <w:szCs w:val="24"/>
        </w:rPr>
        <w:instrText xml:space="preserve"> HYPERLINK "http://dogovor-urist.ru/%D0%B7%D0%B0%D0%BA%D0%BE%D0%BD%D1%8B/%D0%B7%D0%B0%D0%BA%D0%BE%D0%BD_%D0%BE%D0%B1_%D0%BD%D0%BA%D0%BE/%D1%81%D1%82%D0%B0%D1%82%D1%8C%D1%8F_31_1/" \l "ч3" \o "Часть 3" </w:instrText>
      </w:r>
      <w:r w:rsidRPr="009F136D">
        <w:rPr>
          <w:rFonts w:ascii="Arial" w:hAnsi="Arial" w:cs="Arial"/>
          <w:sz w:val="24"/>
          <w:szCs w:val="24"/>
        </w:rPr>
        <w:fldChar w:fldCharType="separate"/>
      </w:r>
      <w:r w:rsidR="006E59DF" w:rsidRPr="009F136D">
        <w:rPr>
          <w:rStyle w:val="a3"/>
          <w:rFonts w:ascii="Arial" w:hAnsi="Arial" w:cs="Arial"/>
          <w:bCs/>
          <w:color w:val="auto"/>
          <w:sz w:val="24"/>
          <w:szCs w:val="24"/>
          <w:u w:val="none"/>
          <w:bdr w:val="none" w:sz="0" w:space="0" w:color="auto" w:frame="1"/>
        </w:rPr>
        <w:t>1</w:t>
      </w:r>
      <w:r w:rsidRPr="009F136D">
        <w:rPr>
          <w:rFonts w:ascii="Arial" w:hAnsi="Arial" w:cs="Arial"/>
          <w:sz w:val="24"/>
          <w:szCs w:val="24"/>
        </w:rPr>
        <w:fldChar w:fldCharType="end"/>
      </w:r>
      <w:r w:rsidR="006E59DF" w:rsidRPr="009F136D">
        <w:rPr>
          <w:rFonts w:ascii="Arial" w:hAnsi="Arial" w:cs="Arial"/>
          <w:color w:val="000000"/>
          <w:sz w:val="24"/>
          <w:szCs w:val="24"/>
        </w:rPr>
        <w:t>. Оказание поддержки социально ориентированным некоммерческим организациям осуществляется в следующих формах: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>1) 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организаций;</w:t>
      </w:r>
      <w:r w:rsidRPr="009F136D">
        <w:rPr>
          <w:rFonts w:ascii="Arial" w:hAnsi="Arial" w:cs="Arial"/>
          <w:color w:val="000000"/>
          <w:sz w:val="24"/>
          <w:szCs w:val="24"/>
        </w:rPr>
        <w:br/>
        <w:t>2)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сборах;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t>3) осуществление закупок товаров, работ, услуг для обеспечения 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 w:rsidRPr="009F136D">
        <w:rPr>
          <w:rFonts w:ascii="Arial" w:hAnsi="Arial" w:cs="Arial"/>
          <w:color w:val="000000"/>
          <w:sz w:val="24"/>
          <w:szCs w:val="24"/>
        </w:rPr>
        <w:br/>
        <w:t>4) 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сборах.</w:t>
      </w:r>
      <w:bookmarkStart w:id="4" w:name="ч4"/>
      <w:bookmarkEnd w:id="4"/>
    </w:p>
    <w:p w:rsidR="006E59DF" w:rsidRPr="009F136D" w:rsidRDefault="00D73C80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hyperlink r:id="rId5" w:anchor="ч4" w:tooltip="Часть 4" w:history="1">
        <w:r w:rsidR="006E59DF" w:rsidRPr="009F136D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bdr w:val="none" w:sz="0" w:space="0" w:color="auto" w:frame="1"/>
          </w:rPr>
          <w:t>2</w:t>
        </w:r>
      </w:hyperlink>
      <w:r w:rsidR="006E59DF" w:rsidRPr="009F136D">
        <w:rPr>
          <w:rFonts w:ascii="Arial" w:hAnsi="Arial" w:cs="Arial"/>
          <w:color w:val="000000"/>
          <w:sz w:val="24"/>
          <w:szCs w:val="24"/>
        </w:rPr>
        <w:t xml:space="preserve">.   Муниципальное образование наряду с установленными формами поддержки вправе оказывать поддержку социально ориентированным некоммерческим </w:t>
      </w:r>
      <w:r w:rsidR="006E59DF" w:rsidRPr="009F136D">
        <w:rPr>
          <w:rFonts w:ascii="Arial" w:hAnsi="Arial" w:cs="Arial"/>
          <w:color w:val="000000"/>
          <w:sz w:val="24"/>
          <w:szCs w:val="24"/>
        </w:rPr>
        <w:lastRenderedPageBreak/>
        <w:t>организациям в иных формах за счёт бюджетных ассигнований   местного бюджета.</w:t>
      </w:r>
    </w:p>
    <w:bookmarkStart w:id="5" w:name="ч5"/>
    <w:bookmarkEnd w:id="5"/>
    <w:p w:rsidR="006E59DF" w:rsidRPr="009F136D" w:rsidRDefault="00D73C80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sz w:val="24"/>
          <w:szCs w:val="24"/>
        </w:rPr>
        <w:fldChar w:fldCharType="begin"/>
      </w:r>
      <w:r w:rsidR="006E59DF" w:rsidRPr="009F136D">
        <w:rPr>
          <w:rFonts w:ascii="Arial" w:hAnsi="Arial" w:cs="Arial"/>
          <w:sz w:val="24"/>
          <w:szCs w:val="24"/>
        </w:rPr>
        <w:instrText xml:space="preserve"> HYPERLINK "http://dogovor-urist.ru/%D0%B7%D0%B0%D0%BA%D0%BE%D0%BD%D1%8B/%D0%B7%D0%B0%D0%BA%D0%BE%D0%BD_%D0%BE%D0%B1_%D0%BD%D0%BA%D0%BE/%D1%81%D1%82%D0%B0%D1%82%D1%8C%D1%8F_31_1/" \l "ч5" \o "Часть 5" </w:instrText>
      </w:r>
      <w:r w:rsidRPr="009F136D">
        <w:rPr>
          <w:rFonts w:ascii="Arial" w:hAnsi="Arial" w:cs="Arial"/>
          <w:sz w:val="24"/>
          <w:szCs w:val="24"/>
        </w:rPr>
        <w:fldChar w:fldCharType="separate"/>
      </w:r>
      <w:r w:rsidR="006E59DF" w:rsidRPr="009F136D">
        <w:rPr>
          <w:rStyle w:val="a3"/>
          <w:rFonts w:ascii="Arial" w:hAnsi="Arial" w:cs="Arial"/>
          <w:bCs/>
          <w:color w:val="auto"/>
          <w:sz w:val="24"/>
          <w:szCs w:val="24"/>
          <w:u w:val="none"/>
          <w:bdr w:val="none" w:sz="0" w:space="0" w:color="auto" w:frame="1"/>
        </w:rPr>
        <w:t>3</w:t>
      </w:r>
      <w:r w:rsidRPr="009F136D">
        <w:rPr>
          <w:rFonts w:ascii="Arial" w:hAnsi="Arial" w:cs="Arial"/>
          <w:sz w:val="24"/>
          <w:szCs w:val="24"/>
        </w:rPr>
        <w:fldChar w:fldCharType="end"/>
      </w:r>
      <w:r w:rsidR="006E59DF" w:rsidRPr="009F136D">
        <w:rPr>
          <w:rFonts w:ascii="Arial" w:hAnsi="Arial" w:cs="Arial"/>
          <w:color w:val="000000"/>
          <w:sz w:val="24"/>
          <w:szCs w:val="24"/>
        </w:rPr>
        <w:t xml:space="preserve">.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счёт бюджетных ассигнований местного бюджета путем предоставления субсидий. </w:t>
      </w:r>
    </w:p>
    <w:bookmarkStart w:id="6" w:name="ч6"/>
    <w:bookmarkEnd w:id="6"/>
    <w:p w:rsidR="006E59DF" w:rsidRPr="009F136D" w:rsidRDefault="00D73C80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sz w:val="24"/>
          <w:szCs w:val="24"/>
        </w:rPr>
        <w:fldChar w:fldCharType="begin"/>
      </w:r>
      <w:r w:rsidR="006E59DF" w:rsidRPr="009F136D">
        <w:rPr>
          <w:rFonts w:ascii="Arial" w:hAnsi="Arial" w:cs="Arial"/>
          <w:sz w:val="24"/>
          <w:szCs w:val="24"/>
        </w:rPr>
        <w:instrText xml:space="preserve"> HYPERLINK "http://dogovor-urist.ru/%D0%B7%D0%B0%D0%BA%D0%BE%D0%BD%D1%8B/%D0%B7%D0%B0%D0%BA%D0%BE%D0%BD_%D0%BE%D0%B1_%D0%BD%D0%BA%D0%BE/%D1%81%D1%82%D0%B0%D1%82%D1%8C%D1%8F_31_1/" \l "ч6" \o "Часть 6" </w:instrText>
      </w:r>
      <w:r w:rsidRPr="009F136D">
        <w:rPr>
          <w:rFonts w:ascii="Arial" w:hAnsi="Arial" w:cs="Arial"/>
          <w:sz w:val="24"/>
          <w:szCs w:val="24"/>
        </w:rPr>
        <w:fldChar w:fldCharType="separate"/>
      </w:r>
      <w:r w:rsidR="006E59DF" w:rsidRPr="009F136D">
        <w:rPr>
          <w:rStyle w:val="a3"/>
          <w:rFonts w:ascii="Arial" w:hAnsi="Arial" w:cs="Arial"/>
          <w:bCs/>
          <w:color w:val="auto"/>
          <w:sz w:val="24"/>
          <w:szCs w:val="24"/>
          <w:u w:val="none"/>
          <w:bdr w:val="none" w:sz="0" w:space="0" w:color="auto" w:frame="1"/>
        </w:rPr>
        <w:t>4</w:t>
      </w:r>
      <w:r w:rsidRPr="009F136D">
        <w:rPr>
          <w:rFonts w:ascii="Arial" w:hAnsi="Arial" w:cs="Arial"/>
          <w:sz w:val="24"/>
          <w:szCs w:val="24"/>
        </w:rPr>
        <w:fldChar w:fldCharType="end"/>
      </w:r>
      <w:r w:rsidR="006E59DF" w:rsidRPr="009F136D">
        <w:rPr>
          <w:rFonts w:ascii="Arial" w:hAnsi="Arial" w:cs="Arial"/>
          <w:color w:val="000000"/>
          <w:sz w:val="24"/>
          <w:szCs w:val="24"/>
        </w:rPr>
        <w:t>. Оказание имущественной поддержки социально ориентированным некоммерческим организациям осуществляется органам местного самоуправления путем передачи во владение и (или) в пользование таким некоммерческим организациям муниципального имущества. Указанное имущество должно использоваться только по целевому назначению.</w:t>
      </w:r>
    </w:p>
    <w:bookmarkStart w:id="7" w:name="ч7"/>
    <w:bookmarkEnd w:id="7"/>
    <w:p w:rsidR="006E59DF" w:rsidRPr="009F136D" w:rsidRDefault="00D73C80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color w:val="000000"/>
          <w:sz w:val="24"/>
          <w:szCs w:val="24"/>
        </w:rPr>
        <w:fldChar w:fldCharType="begin"/>
      </w:r>
      <w:r w:rsidR="006E59DF" w:rsidRPr="009F136D">
        <w:rPr>
          <w:rFonts w:ascii="Arial" w:hAnsi="Arial" w:cs="Arial"/>
          <w:color w:val="000000"/>
          <w:sz w:val="24"/>
          <w:szCs w:val="24"/>
        </w:rPr>
        <w:instrText xml:space="preserve"> HYPERLINK "http://dogovor-urist.ru/%D0%B7%D0%B0%D0%BA%D0%BE%D0%BD%D1%8B/%D0%B7%D0%B0%D0%BA%D0%BE%D0%BD_%D0%BE%D0%B1_%D0%BD%D0%BA%D0%BE/%D1%81%D1%82%D0%B0%D1%82%D1%8C%D1%8F_31_1/" \l "ч7" \o "Часть 7" </w:instrText>
      </w:r>
      <w:r w:rsidRPr="009F136D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6E59DF" w:rsidRPr="009F136D">
        <w:rPr>
          <w:rStyle w:val="a3"/>
          <w:rFonts w:ascii="Arial" w:hAnsi="Arial" w:cs="Arial"/>
          <w:bCs/>
          <w:color w:val="003D80"/>
          <w:sz w:val="24"/>
          <w:szCs w:val="24"/>
          <w:u w:val="none"/>
          <w:bdr w:val="none" w:sz="0" w:space="0" w:color="auto" w:frame="1"/>
        </w:rPr>
        <w:t>5</w:t>
      </w:r>
      <w:r w:rsidRPr="009F136D">
        <w:rPr>
          <w:rFonts w:ascii="Arial" w:hAnsi="Arial" w:cs="Arial"/>
          <w:color w:val="000000"/>
          <w:sz w:val="24"/>
          <w:szCs w:val="24"/>
        </w:rPr>
        <w:fldChar w:fldCharType="end"/>
      </w:r>
      <w:r w:rsidR="006E59DF" w:rsidRPr="009F136D">
        <w:rPr>
          <w:rFonts w:ascii="Arial" w:hAnsi="Arial" w:cs="Arial"/>
          <w:color w:val="000000"/>
          <w:sz w:val="24"/>
          <w:szCs w:val="24"/>
        </w:rPr>
        <w:t xml:space="preserve">. Администрация </w:t>
      </w:r>
      <w:r w:rsidR="00FB5198" w:rsidRPr="009F136D">
        <w:rPr>
          <w:rFonts w:ascii="Arial" w:hAnsi="Arial" w:cs="Arial"/>
          <w:color w:val="000000"/>
          <w:sz w:val="24"/>
          <w:szCs w:val="24"/>
        </w:rPr>
        <w:t>Озерского</w:t>
      </w:r>
      <w:r w:rsidR="006E59DF" w:rsidRPr="009F136D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6E59DF" w:rsidRPr="009F136D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="006E59DF" w:rsidRPr="009F136D">
        <w:rPr>
          <w:rFonts w:ascii="Arial" w:hAnsi="Arial" w:cs="Arial"/>
          <w:color w:val="000000"/>
          <w:sz w:val="24"/>
          <w:szCs w:val="24"/>
        </w:rPr>
        <w:t xml:space="preserve"> района  вправе утверждать перечень муниципального имущества, свободного от прав третьих лиц (за исключением имущественных прав некоммерческих организаций). 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Этот перечень подлежит обязательному опубликованию в средствах массовой информации, а также размещению в информационно-телекоммуникационной сети "Интернет" на официальном сайте Администрации.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ч8"/>
      <w:bookmarkEnd w:id="8"/>
      <w:r w:rsidRPr="009F136D">
        <w:rPr>
          <w:rFonts w:ascii="Arial" w:hAnsi="Arial" w:cs="Arial"/>
          <w:bCs/>
          <w:sz w:val="24"/>
          <w:szCs w:val="24"/>
          <w:bdr w:val="none" w:sz="0" w:space="0" w:color="auto" w:frame="1"/>
        </w:rPr>
        <w:t>6</w:t>
      </w:r>
      <w:r w:rsidRPr="009F136D">
        <w:rPr>
          <w:rFonts w:ascii="Arial" w:hAnsi="Arial" w:cs="Arial"/>
          <w:color w:val="000000"/>
          <w:sz w:val="24"/>
          <w:szCs w:val="24"/>
        </w:rPr>
        <w:t>. Порядок формирования, ведения, обязательного опубликования перечня, предусмотренного  пунктом 7 , а также порядок и условия предоставления во владение и (или) в пользование включенного в него муниципального имущества устанавливаются соответственно  муниципальными нормативными правовыми актами.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ч9"/>
      <w:bookmarkEnd w:id="9"/>
      <w:r w:rsidRPr="009F136D">
        <w:rPr>
          <w:rFonts w:ascii="Arial" w:hAnsi="Arial" w:cs="Arial"/>
          <w:bCs/>
          <w:sz w:val="24"/>
          <w:szCs w:val="24"/>
          <w:bdr w:val="none" w:sz="0" w:space="0" w:color="auto" w:frame="1"/>
        </w:rPr>
        <w:t>7</w:t>
      </w:r>
      <w:r w:rsidRPr="009F136D">
        <w:rPr>
          <w:rFonts w:ascii="Arial" w:hAnsi="Arial" w:cs="Arial"/>
          <w:color w:val="000000"/>
          <w:sz w:val="24"/>
          <w:szCs w:val="24"/>
        </w:rPr>
        <w:t xml:space="preserve">. Муниципальное имущество, включенное в перечень, </w:t>
      </w:r>
      <w:proofErr w:type="gramStart"/>
      <w:r w:rsidRPr="009F136D">
        <w:rPr>
          <w:rFonts w:ascii="Arial" w:hAnsi="Arial" w:cs="Arial"/>
          <w:color w:val="000000"/>
          <w:sz w:val="24"/>
          <w:szCs w:val="24"/>
        </w:rPr>
        <w:t>предусмотренного</w:t>
      </w:r>
      <w:proofErr w:type="gramEnd"/>
      <w:r w:rsidRPr="009F136D">
        <w:rPr>
          <w:rFonts w:ascii="Arial" w:hAnsi="Arial" w:cs="Arial"/>
          <w:color w:val="000000"/>
          <w:sz w:val="24"/>
          <w:szCs w:val="24"/>
        </w:rPr>
        <w:t xml:space="preserve"> пунктом 7,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6E59DF" w:rsidRPr="009F136D" w:rsidRDefault="006E59DF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bookmarkStart w:id="10" w:name="ч10"/>
      <w:bookmarkEnd w:id="10"/>
      <w:r w:rsidRPr="009F136D">
        <w:rPr>
          <w:rFonts w:ascii="Arial" w:hAnsi="Arial" w:cs="Arial"/>
          <w:sz w:val="24"/>
          <w:szCs w:val="24"/>
        </w:rPr>
        <w:t>8.</w:t>
      </w:r>
      <w:r w:rsidRPr="009F136D">
        <w:rPr>
          <w:rFonts w:ascii="Arial" w:hAnsi="Arial" w:cs="Arial"/>
          <w:color w:val="000000"/>
          <w:sz w:val="24"/>
          <w:szCs w:val="24"/>
        </w:rPr>
        <w:t>Запрещаются продажа переданного социально ориентированным некоммерческим организациям 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bookmarkStart w:id="11" w:name="ч11"/>
    <w:bookmarkEnd w:id="11"/>
    <w:p w:rsidR="006E59DF" w:rsidRPr="009F136D" w:rsidRDefault="00D73C80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sz w:val="24"/>
          <w:szCs w:val="24"/>
        </w:rPr>
        <w:fldChar w:fldCharType="begin"/>
      </w:r>
      <w:r w:rsidR="006E59DF" w:rsidRPr="009F136D">
        <w:rPr>
          <w:rFonts w:ascii="Arial" w:hAnsi="Arial" w:cs="Arial"/>
          <w:sz w:val="24"/>
          <w:szCs w:val="24"/>
        </w:rPr>
        <w:instrText xml:space="preserve"> HYPERLINK "http://dogovor-urist.ru/%D0%B7%D0%B0%D0%BA%D0%BE%D0%BD%D1%8B/%D0%B7%D0%B0%D0%BA%D0%BE%D0%BD_%D0%BE%D0%B1_%D0%BD%D0%BA%D0%BE/%D1%81%D1%82%D0%B0%D1%82%D1%8C%D1%8F_31_1/" \l "ч11" \o "Часть 11" </w:instrText>
      </w:r>
      <w:r w:rsidRPr="009F136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6E59DF" w:rsidRPr="009F136D">
        <w:rPr>
          <w:rStyle w:val="a3"/>
          <w:rFonts w:ascii="Arial" w:hAnsi="Arial" w:cs="Arial"/>
          <w:bCs/>
          <w:color w:val="auto"/>
          <w:sz w:val="24"/>
          <w:szCs w:val="24"/>
          <w:u w:val="none"/>
          <w:bdr w:val="none" w:sz="0" w:space="0" w:color="auto" w:frame="1"/>
        </w:rPr>
        <w:t>9</w:t>
      </w:r>
      <w:r w:rsidRPr="009F136D">
        <w:rPr>
          <w:rFonts w:ascii="Arial" w:hAnsi="Arial" w:cs="Arial"/>
          <w:sz w:val="24"/>
          <w:szCs w:val="24"/>
        </w:rPr>
        <w:fldChar w:fldCharType="end"/>
      </w:r>
      <w:r w:rsidR="006E59DF" w:rsidRPr="009F136D">
        <w:rPr>
          <w:rFonts w:ascii="Arial" w:hAnsi="Arial" w:cs="Arial"/>
          <w:color w:val="000000"/>
          <w:sz w:val="24"/>
          <w:szCs w:val="24"/>
        </w:rPr>
        <w:t xml:space="preserve">.  Администрация </w:t>
      </w:r>
      <w:r w:rsidR="00FB5198" w:rsidRPr="009F136D">
        <w:rPr>
          <w:rFonts w:ascii="Arial" w:hAnsi="Arial" w:cs="Arial"/>
          <w:color w:val="000000"/>
          <w:sz w:val="24"/>
          <w:szCs w:val="24"/>
        </w:rPr>
        <w:t>Озерского</w:t>
      </w:r>
      <w:r w:rsidR="006E59DF" w:rsidRPr="009F136D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6E59DF" w:rsidRPr="009F136D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="006E59DF" w:rsidRPr="009F136D">
        <w:rPr>
          <w:rFonts w:ascii="Arial" w:hAnsi="Arial" w:cs="Arial"/>
          <w:color w:val="000000"/>
          <w:sz w:val="24"/>
          <w:szCs w:val="24"/>
        </w:rPr>
        <w:t xml:space="preserve"> района,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настоящим порядком.</w:t>
      </w:r>
      <w:proofErr w:type="gramEnd"/>
    </w:p>
    <w:bookmarkStart w:id="12" w:name="ч12"/>
    <w:bookmarkEnd w:id="12"/>
    <w:p w:rsidR="006E59DF" w:rsidRPr="009F136D" w:rsidRDefault="00D73C80" w:rsidP="00FB5198">
      <w:pPr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F136D">
        <w:rPr>
          <w:rFonts w:ascii="Arial" w:hAnsi="Arial" w:cs="Arial"/>
          <w:sz w:val="24"/>
          <w:szCs w:val="24"/>
        </w:rPr>
        <w:fldChar w:fldCharType="begin"/>
      </w:r>
      <w:r w:rsidR="006E59DF" w:rsidRPr="009F136D">
        <w:rPr>
          <w:rFonts w:ascii="Arial" w:hAnsi="Arial" w:cs="Arial"/>
          <w:sz w:val="24"/>
          <w:szCs w:val="24"/>
        </w:rPr>
        <w:instrText xml:space="preserve"> HYPERLINK "http://dogovor-urist.ru/%D0%B7%D0%B0%D0%BA%D0%BE%D0%BD%D1%8B/%D0%B7%D0%B0%D0%BA%D0%BE%D0%BD_%D0%BE%D0%B1_%D0%BD%D0%BA%D0%BE/%D1%81%D1%82%D0%B0%D1%82%D1%8C%D1%8F_31_1/" \l "ч12" \o "Часть 12" </w:instrText>
      </w:r>
      <w:r w:rsidRPr="009F136D">
        <w:rPr>
          <w:rFonts w:ascii="Arial" w:hAnsi="Arial" w:cs="Arial"/>
          <w:sz w:val="24"/>
          <w:szCs w:val="24"/>
        </w:rPr>
        <w:fldChar w:fldCharType="separate"/>
      </w:r>
      <w:r w:rsidR="006E59DF" w:rsidRPr="009F136D">
        <w:rPr>
          <w:rStyle w:val="a3"/>
          <w:rFonts w:ascii="Arial" w:hAnsi="Arial" w:cs="Arial"/>
          <w:bCs/>
          <w:color w:val="auto"/>
          <w:sz w:val="24"/>
          <w:szCs w:val="24"/>
          <w:u w:val="none"/>
          <w:bdr w:val="none" w:sz="0" w:space="0" w:color="auto" w:frame="1"/>
        </w:rPr>
        <w:t>10</w:t>
      </w:r>
      <w:r w:rsidRPr="009F136D">
        <w:rPr>
          <w:rFonts w:ascii="Arial" w:hAnsi="Arial" w:cs="Arial"/>
          <w:sz w:val="24"/>
          <w:szCs w:val="24"/>
        </w:rPr>
        <w:fldChar w:fldCharType="end"/>
      </w:r>
      <w:r w:rsidR="006E59DF" w:rsidRPr="009F136D">
        <w:rPr>
          <w:rFonts w:ascii="Arial" w:hAnsi="Arial" w:cs="Arial"/>
          <w:color w:val="000000"/>
          <w:sz w:val="24"/>
          <w:szCs w:val="24"/>
        </w:rPr>
        <w:t xml:space="preserve">. Оказание информационной поддержки социально ориентированным некоммерческим организациям осуществляется органами местного </w:t>
      </w:r>
      <w:r w:rsidR="006E59DF" w:rsidRPr="009F136D">
        <w:rPr>
          <w:rFonts w:ascii="Arial" w:hAnsi="Arial" w:cs="Arial"/>
          <w:color w:val="000000"/>
          <w:sz w:val="24"/>
          <w:szCs w:val="24"/>
        </w:rPr>
        <w:lastRenderedPageBreak/>
        <w:t>самоуправления путем создания  муниципальных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</w:t>
      </w:r>
    </w:p>
    <w:p w:rsidR="006E59DF" w:rsidRPr="009F136D" w:rsidRDefault="006E59DF" w:rsidP="00FB519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E59DF" w:rsidRPr="009F136D" w:rsidRDefault="006E59DF" w:rsidP="00FB519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E59DF" w:rsidRPr="009F136D" w:rsidRDefault="006E59DF" w:rsidP="00FB5198">
      <w:pPr>
        <w:spacing w:after="0"/>
        <w:rPr>
          <w:rFonts w:ascii="Arial" w:hAnsi="Arial" w:cs="Arial"/>
          <w:sz w:val="24"/>
          <w:szCs w:val="24"/>
        </w:rPr>
      </w:pPr>
    </w:p>
    <w:p w:rsidR="0014408D" w:rsidRPr="009F136D" w:rsidRDefault="0014408D" w:rsidP="00FB5198">
      <w:pPr>
        <w:spacing w:after="0"/>
        <w:rPr>
          <w:rFonts w:ascii="Arial" w:hAnsi="Arial" w:cs="Arial"/>
          <w:sz w:val="24"/>
          <w:szCs w:val="24"/>
        </w:rPr>
      </w:pPr>
    </w:p>
    <w:sectPr w:rsidR="0014408D" w:rsidRPr="009F136D" w:rsidSect="00500ED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59DF"/>
    <w:rsid w:val="0014408D"/>
    <w:rsid w:val="00500EDC"/>
    <w:rsid w:val="006830ED"/>
    <w:rsid w:val="006E59DF"/>
    <w:rsid w:val="0073719F"/>
    <w:rsid w:val="008F67D2"/>
    <w:rsid w:val="0093093F"/>
    <w:rsid w:val="009F136D"/>
    <w:rsid w:val="00D73C80"/>
    <w:rsid w:val="00FB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59D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59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govor-urist.ru/%D0%B7%D0%B0%D0%BA%D0%BE%D0%BD%D1%8B/%D0%B7%D0%B0%D0%BA%D0%BE%D0%BD_%D0%BE%D0%B1_%D0%BD%D0%BA%D0%BE/%D1%81%D1%82%D0%B0%D1%82%D1%8C%D1%8F_31_1/" TargetMode="External"/><Relationship Id="rId4" Type="http://schemas.openxmlformats.org/officeDocument/2006/relationships/hyperlink" Target="consultantplus://offline/ref=CC953117D2C0A0153C4A6DAFD4A1E4A7527850C7F228D125EE4DF97250ABE7A6C5810558315B5241AAu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2243</Words>
  <Characters>12789</Characters>
  <Application>Microsoft Office Word</Application>
  <DocSecurity>0</DocSecurity>
  <Lines>106</Lines>
  <Paragraphs>30</Paragraphs>
  <ScaleCrop>false</ScaleCrop>
  <Company/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2016-11-15T08:03:00Z</cp:lastPrinted>
  <dcterms:created xsi:type="dcterms:W3CDTF">2016-11-10T08:47:00Z</dcterms:created>
  <dcterms:modified xsi:type="dcterms:W3CDTF">2016-11-30T08:43:00Z</dcterms:modified>
</cp:coreProperties>
</file>