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2F" w:rsidRPr="008907F2" w:rsidRDefault="0087132F" w:rsidP="00A71C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907F2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7132F" w:rsidRPr="008907F2" w:rsidRDefault="0087132F" w:rsidP="00A71C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907F2">
        <w:rPr>
          <w:rFonts w:ascii="Arial" w:hAnsi="Arial" w:cs="Arial"/>
          <w:b/>
          <w:bCs/>
          <w:sz w:val="32"/>
          <w:szCs w:val="32"/>
        </w:rPr>
        <w:t>ОЗЕРСКОГО СЕЛЬСОВЕТА</w:t>
      </w:r>
    </w:p>
    <w:p w:rsidR="0087132F" w:rsidRPr="008907F2" w:rsidRDefault="0087132F" w:rsidP="00A71C8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907F2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87132F" w:rsidRPr="008907F2" w:rsidRDefault="0087132F" w:rsidP="00A71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132F" w:rsidRPr="008907F2" w:rsidRDefault="0087132F" w:rsidP="00A71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07F2">
        <w:rPr>
          <w:rFonts w:ascii="Arial" w:hAnsi="Arial" w:cs="Arial"/>
          <w:b/>
          <w:sz w:val="32"/>
          <w:szCs w:val="32"/>
        </w:rPr>
        <w:t>ПОСТАНОВЛЕНИЕ</w:t>
      </w:r>
    </w:p>
    <w:p w:rsidR="0087132F" w:rsidRPr="008907F2" w:rsidRDefault="0087132F" w:rsidP="00A71C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E2F43"/>
          <w:sz w:val="32"/>
          <w:szCs w:val="32"/>
        </w:rPr>
      </w:pPr>
    </w:p>
    <w:p w:rsidR="0087132F" w:rsidRPr="008907F2" w:rsidRDefault="0087132F" w:rsidP="008907F2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07F2">
        <w:rPr>
          <w:rFonts w:ascii="Arial" w:eastAsia="Times New Roman" w:hAnsi="Arial" w:cs="Arial"/>
          <w:b/>
          <w:color w:val="000000"/>
          <w:spacing w:val="1"/>
          <w:sz w:val="32"/>
          <w:szCs w:val="32"/>
        </w:rPr>
        <w:t xml:space="preserve">От «31» октября 2016 года </w:t>
      </w:r>
      <w:r w:rsidRPr="008907F2">
        <w:rPr>
          <w:rFonts w:ascii="Arial" w:eastAsia="Times New Roman" w:hAnsi="Arial" w:cs="Arial"/>
          <w:b/>
          <w:iCs/>
          <w:color w:val="000000"/>
          <w:spacing w:val="1"/>
          <w:sz w:val="32"/>
          <w:szCs w:val="32"/>
        </w:rPr>
        <w:t>№86</w:t>
      </w:r>
    </w:p>
    <w:p w:rsidR="001B658A" w:rsidRPr="008907F2" w:rsidRDefault="001B658A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8907F2">
        <w:rPr>
          <w:rFonts w:ascii="Arial" w:eastAsia="Times New Roman" w:hAnsi="Arial" w:cs="Arial"/>
          <w:b/>
          <w:iCs/>
          <w:sz w:val="32"/>
          <w:szCs w:val="32"/>
        </w:rPr>
        <w:t>Об утверждении Порядка выдачи разрешений</w:t>
      </w:r>
    </w:p>
    <w:p w:rsidR="001B658A" w:rsidRPr="008907F2" w:rsidRDefault="001B658A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8907F2">
        <w:rPr>
          <w:rFonts w:ascii="Arial" w:eastAsia="Times New Roman" w:hAnsi="Arial" w:cs="Arial"/>
          <w:b/>
          <w:iCs/>
          <w:sz w:val="32"/>
          <w:szCs w:val="32"/>
        </w:rPr>
        <w:t>на осуществление вырубки деревьев и кустарников,</w:t>
      </w:r>
    </w:p>
    <w:p w:rsidR="001B658A" w:rsidRPr="008907F2" w:rsidRDefault="001B658A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8907F2">
        <w:rPr>
          <w:rFonts w:ascii="Arial" w:eastAsia="Times New Roman" w:hAnsi="Arial" w:cs="Arial"/>
          <w:b/>
          <w:iCs/>
          <w:sz w:val="32"/>
          <w:szCs w:val="32"/>
        </w:rPr>
        <w:t xml:space="preserve">а также проведение компенсационного озеленения </w:t>
      </w:r>
      <w:proofErr w:type="gramStart"/>
      <w:r w:rsidRPr="008907F2">
        <w:rPr>
          <w:rFonts w:ascii="Arial" w:eastAsia="Times New Roman" w:hAnsi="Arial" w:cs="Arial"/>
          <w:b/>
          <w:iCs/>
          <w:sz w:val="32"/>
          <w:szCs w:val="32"/>
        </w:rPr>
        <w:t>на</w:t>
      </w:r>
      <w:proofErr w:type="gramEnd"/>
    </w:p>
    <w:p w:rsidR="001B658A" w:rsidRDefault="001B658A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  <w:r w:rsidRPr="008907F2">
        <w:rPr>
          <w:rFonts w:ascii="Arial" w:eastAsia="Times New Roman" w:hAnsi="Arial" w:cs="Arial"/>
          <w:b/>
          <w:iCs/>
          <w:sz w:val="32"/>
          <w:szCs w:val="32"/>
        </w:rPr>
        <w:t xml:space="preserve">территории </w:t>
      </w:r>
      <w:r w:rsidR="0087132F" w:rsidRPr="008907F2">
        <w:rPr>
          <w:rFonts w:ascii="Arial" w:eastAsia="Times New Roman" w:hAnsi="Arial" w:cs="Arial"/>
          <w:b/>
          <w:iCs/>
          <w:sz w:val="32"/>
          <w:szCs w:val="32"/>
        </w:rPr>
        <w:t>Озерского</w:t>
      </w:r>
      <w:r w:rsidRPr="008907F2">
        <w:rPr>
          <w:rFonts w:ascii="Arial" w:eastAsia="Times New Roman" w:hAnsi="Arial" w:cs="Arial"/>
          <w:b/>
          <w:iCs/>
          <w:sz w:val="32"/>
          <w:szCs w:val="32"/>
        </w:rPr>
        <w:t xml:space="preserve"> сельсовета</w:t>
      </w:r>
    </w:p>
    <w:p w:rsidR="003569CD" w:rsidRDefault="003569CD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3569CD" w:rsidRDefault="003569CD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3569CD" w:rsidRDefault="003569CD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3569CD" w:rsidRPr="003569CD" w:rsidRDefault="003569CD" w:rsidP="003569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       </w:t>
      </w:r>
      <w:r w:rsidRPr="003569CD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Озерского сельсовета, Администрация Озерского сельсовета </w:t>
      </w:r>
      <w:proofErr w:type="spellStart"/>
      <w:r w:rsidRPr="003569CD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3569CD">
        <w:rPr>
          <w:rFonts w:ascii="Arial" w:eastAsia="Times New Roman" w:hAnsi="Arial" w:cs="Arial"/>
          <w:sz w:val="24"/>
          <w:szCs w:val="24"/>
        </w:rPr>
        <w:t xml:space="preserve"> района Курской области ПОСТАНОВЛЯЕТ:</w:t>
      </w:r>
    </w:p>
    <w:p w:rsidR="003569CD" w:rsidRPr="003569CD" w:rsidRDefault="003569CD" w:rsidP="003569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69CD" w:rsidRPr="003569CD" w:rsidRDefault="003569CD" w:rsidP="003569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9CD">
        <w:rPr>
          <w:rFonts w:ascii="Arial" w:eastAsia="Times New Roman" w:hAnsi="Arial" w:cs="Arial"/>
          <w:sz w:val="24"/>
          <w:szCs w:val="24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Озерского сельсовета согласно приложению.</w:t>
      </w:r>
    </w:p>
    <w:p w:rsidR="003569CD" w:rsidRDefault="003569CD" w:rsidP="003569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69CD"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с момента обнародования.</w:t>
      </w:r>
    </w:p>
    <w:p w:rsidR="003569CD" w:rsidRDefault="003569CD" w:rsidP="0035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9CD" w:rsidRDefault="003569CD" w:rsidP="0035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69CD" w:rsidRPr="008907F2" w:rsidRDefault="003569CD" w:rsidP="008907F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2"/>
          <w:szCs w:val="32"/>
        </w:rPr>
      </w:pPr>
    </w:p>
    <w:p w:rsidR="0087132F" w:rsidRPr="008907F2" w:rsidRDefault="00EC5A7F" w:rsidP="008907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                                          </w:t>
      </w:r>
      <w:r w:rsidR="0087132F" w:rsidRPr="008907F2">
        <w:rPr>
          <w:rFonts w:ascii="Arial" w:eastAsia="Times New Roman" w:hAnsi="Arial" w:cs="Arial"/>
          <w:sz w:val="24"/>
          <w:szCs w:val="24"/>
        </w:rPr>
        <w:t>Ю. А. Бартенев</w:t>
      </w:r>
    </w:p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7132F" w:rsidRPr="008907F2" w:rsidRDefault="0087132F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87228" w:rsidRDefault="00587228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907F2" w:rsidRDefault="008907F2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A71C8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8907F2">
        <w:rPr>
          <w:rFonts w:ascii="Arial" w:eastAsia="Times New Roman" w:hAnsi="Arial" w:cs="Arial"/>
          <w:iCs/>
          <w:sz w:val="24"/>
          <w:szCs w:val="24"/>
        </w:rPr>
        <w:lastRenderedPageBreak/>
        <w:t>Приложение</w:t>
      </w:r>
    </w:p>
    <w:p w:rsidR="001B658A" w:rsidRPr="008907F2" w:rsidRDefault="001B658A" w:rsidP="00A71C8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8907F2">
        <w:rPr>
          <w:rFonts w:ascii="Arial" w:eastAsia="Times New Roman" w:hAnsi="Arial" w:cs="Arial"/>
          <w:iCs/>
          <w:sz w:val="24"/>
          <w:szCs w:val="24"/>
        </w:rPr>
        <w:t xml:space="preserve">к постановлению Администрации </w:t>
      </w:r>
    </w:p>
    <w:p w:rsidR="001B658A" w:rsidRPr="008907F2" w:rsidRDefault="0087132F" w:rsidP="00A71C8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8907F2">
        <w:rPr>
          <w:rFonts w:ascii="Arial" w:eastAsia="Times New Roman" w:hAnsi="Arial" w:cs="Arial"/>
          <w:iCs/>
          <w:sz w:val="24"/>
          <w:szCs w:val="24"/>
        </w:rPr>
        <w:t>Озерского</w:t>
      </w:r>
      <w:r w:rsidR="001B658A" w:rsidRPr="008907F2">
        <w:rPr>
          <w:rFonts w:ascii="Arial" w:eastAsia="Times New Roman" w:hAnsi="Arial" w:cs="Arial"/>
          <w:iCs/>
          <w:sz w:val="24"/>
          <w:szCs w:val="24"/>
        </w:rPr>
        <w:t xml:space="preserve"> сельсовета </w:t>
      </w:r>
    </w:p>
    <w:p w:rsidR="001B658A" w:rsidRPr="008907F2" w:rsidRDefault="001B658A" w:rsidP="00A71C8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proofErr w:type="spellStart"/>
      <w:r w:rsidRPr="008907F2">
        <w:rPr>
          <w:rFonts w:ascii="Arial" w:eastAsia="Times New Roman" w:hAnsi="Arial" w:cs="Arial"/>
          <w:iCs/>
          <w:sz w:val="24"/>
          <w:szCs w:val="24"/>
        </w:rPr>
        <w:t>Щигровского</w:t>
      </w:r>
      <w:proofErr w:type="spellEnd"/>
      <w:r w:rsidRPr="008907F2">
        <w:rPr>
          <w:rFonts w:ascii="Arial" w:eastAsia="Times New Roman" w:hAnsi="Arial" w:cs="Arial"/>
          <w:iCs/>
          <w:sz w:val="24"/>
          <w:szCs w:val="24"/>
        </w:rPr>
        <w:t xml:space="preserve"> района Курской области</w:t>
      </w:r>
    </w:p>
    <w:p w:rsidR="001B658A" w:rsidRPr="008907F2" w:rsidRDefault="001B658A" w:rsidP="00A71C83">
      <w:pPr>
        <w:spacing w:after="0" w:line="240" w:lineRule="auto"/>
        <w:jc w:val="right"/>
        <w:rPr>
          <w:rFonts w:ascii="Arial" w:eastAsia="Times New Roman" w:hAnsi="Arial" w:cs="Arial"/>
          <w:iCs/>
          <w:sz w:val="24"/>
          <w:szCs w:val="24"/>
        </w:rPr>
      </w:pPr>
      <w:r w:rsidRPr="008907F2">
        <w:rPr>
          <w:rFonts w:ascii="Arial" w:eastAsia="Times New Roman" w:hAnsi="Arial" w:cs="Arial"/>
          <w:iCs/>
          <w:sz w:val="24"/>
          <w:szCs w:val="24"/>
        </w:rPr>
        <w:t xml:space="preserve">От </w:t>
      </w:r>
      <w:r w:rsidR="0087132F" w:rsidRPr="008907F2">
        <w:rPr>
          <w:rFonts w:ascii="Arial" w:eastAsia="Times New Roman" w:hAnsi="Arial" w:cs="Arial"/>
          <w:iCs/>
          <w:sz w:val="24"/>
          <w:szCs w:val="24"/>
        </w:rPr>
        <w:t>31</w:t>
      </w:r>
      <w:r w:rsidRPr="008907F2">
        <w:rPr>
          <w:rFonts w:ascii="Arial" w:eastAsia="Times New Roman" w:hAnsi="Arial" w:cs="Arial"/>
          <w:iCs/>
          <w:sz w:val="24"/>
          <w:szCs w:val="24"/>
        </w:rPr>
        <w:t xml:space="preserve">.10.2016 года № </w:t>
      </w:r>
      <w:r w:rsidR="0087132F" w:rsidRPr="008907F2">
        <w:rPr>
          <w:rFonts w:ascii="Arial" w:eastAsia="Times New Roman" w:hAnsi="Arial" w:cs="Arial"/>
          <w:iCs/>
          <w:sz w:val="24"/>
          <w:szCs w:val="24"/>
        </w:rPr>
        <w:t>86</w:t>
      </w:r>
    </w:p>
    <w:p w:rsidR="001B658A" w:rsidRPr="00846F2B" w:rsidRDefault="001B658A" w:rsidP="00A71C8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846F2B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A71C83" w:rsidRPr="00846F2B" w:rsidRDefault="001B658A" w:rsidP="00A71C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46F2B">
        <w:rPr>
          <w:rFonts w:ascii="Arial" w:eastAsia="Times New Roman" w:hAnsi="Arial" w:cs="Arial"/>
          <w:b/>
          <w:bCs/>
          <w:sz w:val="32"/>
          <w:szCs w:val="32"/>
        </w:rPr>
        <w:t xml:space="preserve">выдачи разрешения на осуществление вырубки деревьев и кустарников, а также проведение компенсационного озеленения на территории </w:t>
      </w:r>
      <w:r w:rsidR="0087132F" w:rsidRPr="00846F2B">
        <w:rPr>
          <w:rFonts w:ascii="Arial" w:eastAsia="Times New Roman" w:hAnsi="Arial" w:cs="Arial"/>
          <w:b/>
          <w:bCs/>
          <w:sz w:val="32"/>
          <w:szCs w:val="32"/>
        </w:rPr>
        <w:t>Озерского</w:t>
      </w:r>
      <w:r w:rsidRPr="00846F2B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1B658A" w:rsidRPr="008907F2" w:rsidRDefault="001B658A" w:rsidP="00A71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B658A" w:rsidRPr="008907F2" w:rsidRDefault="001B658A" w:rsidP="00846F2B">
      <w:pPr>
        <w:spacing w:after="0" w:line="240" w:lineRule="auto"/>
        <w:ind w:right="140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 (далее – Порядок) разработа</w:t>
      </w:r>
      <w:r w:rsidR="00A71C83" w:rsidRPr="008907F2">
        <w:rPr>
          <w:rFonts w:ascii="Arial" w:eastAsia="Times New Roman" w:hAnsi="Arial" w:cs="Arial"/>
          <w:sz w:val="24"/>
          <w:szCs w:val="24"/>
        </w:rPr>
        <w:t xml:space="preserve">н в соответствии с Конституцией </w:t>
      </w:r>
      <w:r w:rsidRPr="008907F2">
        <w:rPr>
          <w:rFonts w:ascii="Arial" w:eastAsia="Times New Roman" w:hAnsi="Arial" w:cs="Arial"/>
          <w:sz w:val="24"/>
          <w:szCs w:val="24"/>
        </w:rPr>
        <w:t>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</w:t>
      </w:r>
      <w:r w:rsidR="00A71C83" w:rsidRPr="008907F2">
        <w:rPr>
          <w:rFonts w:ascii="Arial" w:eastAsia="Times New Roman" w:hAnsi="Arial" w:cs="Arial"/>
          <w:sz w:val="24"/>
          <w:szCs w:val="24"/>
        </w:rPr>
        <w:t>З «Об охране окружающей среды»</w:t>
      </w:r>
      <w:proofErr w:type="gramStart"/>
      <w:r w:rsidR="00A71C83" w:rsidRPr="008907F2">
        <w:rPr>
          <w:rFonts w:ascii="Arial" w:eastAsia="Times New Roman" w:hAnsi="Arial" w:cs="Arial"/>
          <w:sz w:val="24"/>
          <w:szCs w:val="24"/>
        </w:rPr>
        <w:t>,</w:t>
      </w:r>
      <w:r w:rsidR="00F0372C" w:rsidRPr="008907F2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="00F0372C" w:rsidRPr="008907F2">
        <w:rPr>
          <w:rFonts w:ascii="Arial" w:eastAsia="Times New Roman" w:hAnsi="Arial" w:cs="Arial"/>
          <w:sz w:val="24"/>
          <w:szCs w:val="24"/>
        </w:rPr>
        <w:t>ешения Собрания депутатов</w:t>
      </w:r>
      <w:proofErr w:type="gramStart"/>
      <w:r w:rsidR="00F0372C" w:rsidRPr="008907F2">
        <w:rPr>
          <w:rFonts w:ascii="Arial" w:eastAsia="Times New Roman" w:hAnsi="Arial" w:cs="Arial"/>
          <w:sz w:val="24"/>
          <w:szCs w:val="24"/>
        </w:rPr>
        <w:t xml:space="preserve"> </w:t>
      </w:r>
      <w:r w:rsidR="00A71C83" w:rsidRPr="008907F2">
        <w:rPr>
          <w:rFonts w:ascii="Arial" w:hAnsi="Arial" w:cs="Arial"/>
          <w:sz w:val="24"/>
          <w:szCs w:val="24"/>
        </w:rPr>
        <w:t>О</w:t>
      </w:r>
      <w:proofErr w:type="gramEnd"/>
      <w:r w:rsidR="00A71C83" w:rsidRPr="008907F2">
        <w:rPr>
          <w:rFonts w:ascii="Arial" w:hAnsi="Arial" w:cs="Arial"/>
          <w:sz w:val="24"/>
          <w:szCs w:val="24"/>
        </w:rPr>
        <w:t xml:space="preserve">б утверждении Правил благоустройства  территории Озерского сельсовета </w:t>
      </w:r>
      <w:proofErr w:type="spellStart"/>
      <w:r w:rsidR="00A71C83" w:rsidRPr="008907F2">
        <w:rPr>
          <w:rFonts w:ascii="Arial" w:hAnsi="Arial" w:cs="Arial"/>
          <w:sz w:val="24"/>
          <w:szCs w:val="24"/>
        </w:rPr>
        <w:t>Щигровского</w:t>
      </w:r>
      <w:proofErr w:type="spellEnd"/>
      <w:r w:rsidR="00A71C83" w:rsidRPr="008907F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Основные понятия</w:t>
      </w:r>
    </w:p>
    <w:p w:rsidR="00846F2B" w:rsidRPr="00846F2B" w:rsidRDefault="00846F2B" w:rsidP="00846F2B">
      <w:pPr>
        <w:pStyle w:val="a7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В настоящем Порядке используются следующие основные понятия: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Аварийные деревья </w:t>
      </w:r>
      <w:r w:rsidRPr="008907F2">
        <w:rPr>
          <w:rFonts w:ascii="Arial" w:eastAsia="Times New Roman" w:hAnsi="Arial" w:cs="Arial"/>
          <w:sz w:val="24"/>
          <w:szCs w:val="24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Дерево </w:t>
      </w:r>
      <w:r w:rsidRPr="008907F2">
        <w:rPr>
          <w:rFonts w:ascii="Arial" w:eastAsia="Times New Roman" w:hAnsi="Arial" w:cs="Arial"/>
          <w:sz w:val="24"/>
          <w:szCs w:val="24"/>
        </w:rPr>
        <w:t>- растение с четко выраженным деревянистым стволом диаметром не менее5 см на высоте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>,3 см, за исключением саженцев.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907F2">
        <w:rPr>
          <w:rFonts w:ascii="Arial" w:eastAsia="Times New Roman" w:hAnsi="Arial" w:cs="Arial"/>
          <w:b/>
          <w:bCs/>
          <w:sz w:val="24"/>
          <w:szCs w:val="24"/>
        </w:rPr>
        <w:t>Залесенные</w:t>
      </w:r>
      <w:proofErr w:type="spellEnd"/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 территории </w:t>
      </w:r>
      <w:r w:rsidRPr="008907F2">
        <w:rPr>
          <w:rFonts w:ascii="Arial" w:eastAsia="Times New Roman" w:hAnsi="Arial" w:cs="Arial"/>
          <w:sz w:val="24"/>
          <w:szCs w:val="24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Заросли </w:t>
      </w:r>
      <w:r w:rsidRPr="008907F2">
        <w:rPr>
          <w:rFonts w:ascii="Arial" w:eastAsia="Times New Roman" w:hAnsi="Arial" w:cs="Arial"/>
          <w:sz w:val="24"/>
          <w:szCs w:val="24"/>
        </w:rPr>
        <w:t>- деревья и кустарники самосевного и порослевого происхождения, образующие единый сомкнутый полог.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Зеленые насаждения </w:t>
      </w:r>
      <w:r w:rsidRPr="008907F2">
        <w:rPr>
          <w:rFonts w:ascii="Arial" w:eastAsia="Times New Roman" w:hAnsi="Arial" w:cs="Arial"/>
          <w:sz w:val="24"/>
          <w:szCs w:val="24"/>
        </w:rPr>
        <w:t>- древесная, кустарниковая и травянистая растительность естественного происхождения.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Зеленый массив </w:t>
      </w:r>
      <w:r w:rsidRPr="008907F2">
        <w:rPr>
          <w:rFonts w:ascii="Arial" w:eastAsia="Times New Roman" w:hAnsi="Arial" w:cs="Arial"/>
          <w:sz w:val="24"/>
          <w:szCs w:val="24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Компенсационное озеленение </w:t>
      </w:r>
      <w:r w:rsidRPr="008907F2">
        <w:rPr>
          <w:rFonts w:ascii="Arial" w:eastAsia="Times New Roman" w:hAnsi="Arial" w:cs="Arial"/>
          <w:sz w:val="24"/>
          <w:szCs w:val="24"/>
        </w:rPr>
        <w:t>- воспроизводство зеленых насаждений взамен уничтоженных или поврежденных.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Компенсационная стоимость </w:t>
      </w:r>
      <w:r w:rsidRPr="008907F2">
        <w:rPr>
          <w:rFonts w:ascii="Arial" w:eastAsia="Times New Roman" w:hAnsi="Arial" w:cs="Arial"/>
          <w:sz w:val="24"/>
          <w:szCs w:val="24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Кустарник </w:t>
      </w:r>
      <w:r w:rsidRPr="008907F2">
        <w:rPr>
          <w:rFonts w:ascii="Arial" w:eastAsia="Times New Roman" w:hAnsi="Arial" w:cs="Arial"/>
          <w:sz w:val="24"/>
          <w:szCs w:val="24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Объект озеленения </w:t>
      </w:r>
      <w:r w:rsidRPr="008907F2">
        <w:rPr>
          <w:rFonts w:ascii="Arial" w:eastAsia="Times New Roman" w:hAnsi="Arial" w:cs="Arial"/>
          <w:sz w:val="24"/>
          <w:szCs w:val="24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Озелененные территории </w:t>
      </w:r>
      <w:r w:rsidRPr="008907F2">
        <w:rPr>
          <w:rFonts w:ascii="Arial" w:eastAsia="Times New Roman" w:hAnsi="Arial" w:cs="Arial"/>
          <w:sz w:val="24"/>
          <w:szCs w:val="24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Повреждение зеленых насаждений </w:t>
      </w:r>
      <w:r w:rsidRPr="008907F2">
        <w:rPr>
          <w:rFonts w:ascii="Arial" w:eastAsia="Times New Roman" w:hAnsi="Arial" w:cs="Arial"/>
          <w:sz w:val="24"/>
          <w:szCs w:val="24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Природные территории </w:t>
      </w:r>
      <w:r w:rsidRPr="008907F2">
        <w:rPr>
          <w:rFonts w:ascii="Arial" w:eastAsia="Times New Roman" w:hAnsi="Arial" w:cs="Arial"/>
          <w:sz w:val="24"/>
          <w:szCs w:val="24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Сухостойные деревья и кустарники </w:t>
      </w:r>
      <w:r w:rsidRPr="008907F2">
        <w:rPr>
          <w:rFonts w:ascii="Arial" w:eastAsia="Times New Roman" w:hAnsi="Arial" w:cs="Arial"/>
          <w:sz w:val="24"/>
          <w:szCs w:val="24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Травяной покров </w:t>
      </w:r>
      <w:r w:rsidRPr="008907F2">
        <w:rPr>
          <w:rFonts w:ascii="Arial" w:eastAsia="Times New Roman" w:hAnsi="Arial" w:cs="Arial"/>
          <w:sz w:val="24"/>
          <w:szCs w:val="24"/>
        </w:rPr>
        <w:t>- газон, естественная травяная растительность.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Уничтожение (утрата) зеленых насаждений </w:t>
      </w:r>
      <w:r w:rsidRPr="008907F2">
        <w:rPr>
          <w:rFonts w:ascii="Arial" w:eastAsia="Times New Roman" w:hAnsi="Arial" w:cs="Arial"/>
          <w:sz w:val="24"/>
          <w:szCs w:val="24"/>
        </w:rPr>
        <w:t>- вырубка или иное повреждение зеленых насаждений, повлекшее прекращение их роста.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907F2">
        <w:rPr>
          <w:rFonts w:ascii="Arial" w:eastAsia="Times New Roman" w:hAnsi="Arial" w:cs="Arial"/>
          <w:b/>
          <w:bCs/>
          <w:sz w:val="24"/>
          <w:szCs w:val="24"/>
        </w:rPr>
        <w:t>Фаутные</w:t>
      </w:r>
      <w:proofErr w:type="spellEnd"/>
      <w:r w:rsidRPr="008907F2">
        <w:rPr>
          <w:rFonts w:ascii="Arial" w:eastAsia="Times New Roman" w:hAnsi="Arial" w:cs="Arial"/>
          <w:b/>
          <w:bCs/>
          <w:sz w:val="24"/>
          <w:szCs w:val="24"/>
        </w:rPr>
        <w:t xml:space="preserve"> деревья </w:t>
      </w:r>
      <w:r w:rsidRPr="008907F2">
        <w:rPr>
          <w:rFonts w:ascii="Arial" w:eastAsia="Times New Roman" w:hAnsi="Arial" w:cs="Arial"/>
          <w:sz w:val="24"/>
          <w:szCs w:val="24"/>
        </w:rPr>
        <w:t>- деревья, пораженные стволовыми болезнями или вредителями.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2. Основные принципы охраны зеленых насаждений</w:t>
      </w:r>
    </w:p>
    <w:p w:rsidR="00846F2B" w:rsidRPr="008907F2" w:rsidRDefault="00846F2B" w:rsidP="00A71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 xml:space="preserve">Зеленые насаждения,  произрастающие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выполняют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защитные, оздоровительные, эстетические функции и подлежат охране.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2.1. Защите подлежат все зеленые насаждения (деревья, кустарники), расположенные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сельсовета, независимо от форм собственности на земельные участки, где эти насаждения расположены.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2.2. Обязанности по обеспечению сохранности и нормального развития зеленых насаждений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возлагаются: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обеспечивать сохранность зеленых насаждений;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обеспечивать квалифицированный уход за зелеными насаждениями в соответствии с действующими правилами;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производить новые посадки деревьев и кустарников взамен погибших или вырубленных;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предусматривать выделение средств на содержание зеленых насаждений;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lastRenderedPageBreak/>
        <w:t>- вести разъяснительную работу среди персонала и населения о необходимости бережного отношения к зеленым насаждениям.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2.5. Хозяйственная и иная деятельность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3. Порядок вырубки зеленых насаждений (деревьев, кустарников)</w:t>
      </w:r>
    </w:p>
    <w:p w:rsidR="00846F2B" w:rsidRPr="008907F2" w:rsidRDefault="00846F2B" w:rsidP="00A71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3.1. Самовольная вырубка зеленых насаждений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запрещается.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3.2. Вырубка произрастающих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деревьев и кустарников допускается: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- при текущем содержании зеленых насаждений (удаление сухостойных,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фаутных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>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 3.3.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  и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земельный участок.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фаутных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 xml:space="preserve">) может производиться только на основании специального разрешения в форме постановления главы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сельсовета. Указанное постановление выносится на основании результатов обследования испрашиваемых к вырубке зеленых насаждений.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  <w:proofErr w:type="gramEnd"/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</w:t>
      </w:r>
      <w:r w:rsidRPr="008907F2">
        <w:rPr>
          <w:rFonts w:ascii="Arial" w:eastAsia="Times New Roman" w:hAnsi="Arial" w:cs="Arial"/>
          <w:sz w:val="24"/>
          <w:szCs w:val="24"/>
        </w:rPr>
        <w:lastRenderedPageBreak/>
        <w:t xml:space="preserve">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 xml:space="preserve"> района Курской области»», утвержденным постановлением Администрации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 3.6. Обследование испрашиваемых к вырубке деревьев и кустарников производится уполномоченными сотрудниками администрации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1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  3.8.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 xml:space="preserve">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строительству.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за его продлением, обосновав причины невыполнения работ в установленный срок.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3.11. Не требуется получения специального разрешения на вырубку в следующих случаях: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для уборки ветровальных деревьев;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</w:t>
      </w:r>
      <w:r w:rsidRPr="008907F2">
        <w:rPr>
          <w:rFonts w:ascii="Arial" w:eastAsia="Times New Roman" w:hAnsi="Arial" w:cs="Arial"/>
          <w:sz w:val="24"/>
          <w:szCs w:val="24"/>
        </w:rPr>
        <w:lastRenderedPageBreak/>
        <w:t xml:space="preserve">подписываемый не менее чем тремя людьми и в их числе представителем администрации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сельсовета).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4. Компенсационное озеленение</w:t>
      </w:r>
    </w:p>
    <w:p w:rsidR="00846F2B" w:rsidRPr="008907F2" w:rsidRDefault="00846F2B" w:rsidP="00A71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сельсовета, новых деревьев или кустарников декоративных пород.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  4.2. Компенсационное озеленение производится за счет сре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дств гр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>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сельсовета. Количество деревьев и кустарников, подлежащих высадке, указывается в постановлении Администрации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сельсовета, которым дается разрешение на вырубку.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</w:t>
      </w:r>
      <w:r w:rsidRPr="008907F2">
        <w:rPr>
          <w:rFonts w:ascii="Arial" w:eastAsia="Times New Roman" w:hAnsi="Arial" w:cs="Arial"/>
          <w:sz w:val="24"/>
          <w:szCs w:val="24"/>
        </w:rPr>
        <w:lastRenderedPageBreak/>
        <w:t xml:space="preserve">пользовании государственных и муниципальных учреждений, при их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достаточной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озелененности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>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проведении рубок ухода, санитарных рубок и реконструкции зелёных насаждений;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вырубке деревьев и кустарников в случае ликвидации аварийных и чрезвычайных ситуаций;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Роспотребнадзора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>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вырубке сухостойных деревьев и кустарников;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СНиП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 xml:space="preserve"> 2.07.01-89 (таблица 1).</w:t>
      </w:r>
    </w:p>
    <w:p w:rsidR="001B658A" w:rsidRPr="008907F2" w:rsidRDefault="001B658A" w:rsidP="00A71C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Таблица 1</w:t>
      </w:r>
    </w:p>
    <w:p w:rsidR="001B658A" w:rsidRPr="008907F2" w:rsidRDefault="001B658A" w:rsidP="00846F2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i/>
          <w:iCs/>
          <w:sz w:val="24"/>
          <w:szCs w:val="24"/>
        </w:rPr>
        <w:t>Расстояния от зданий, сооружений, а также объектов инженерного</w:t>
      </w:r>
    </w:p>
    <w:p w:rsidR="001B658A" w:rsidRPr="008907F2" w:rsidRDefault="001B658A" w:rsidP="00846F2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8907F2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благоустройства до деревьев и кустарников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2268"/>
        <w:gridCol w:w="2693"/>
      </w:tblGrid>
      <w:tr w:rsidR="001B658A" w:rsidRPr="008907F2" w:rsidTr="00846F2B">
        <w:trPr>
          <w:tblCellSpacing w:w="0" w:type="dxa"/>
        </w:trPr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Здание, сооружение, объект</w:t>
            </w:r>
          </w:p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инженерного благоустройства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Расстояния в метрах, от здания, сооружения, объекта до оси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ствола дерева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кустарника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Край проезжей части улиц, кромка</w:t>
            </w:r>
          </w:p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укрепленной полосы обочины дороги</w:t>
            </w:r>
          </w:p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или бровка канавы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Мачта и опора осветительной сети,</w:t>
            </w:r>
          </w:p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мостовая опора и эстакада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Подошва или внутренняя грань</w:t>
            </w:r>
          </w:p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подпорной стенки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9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Подземные сети: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газопровод, канализация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907F2">
              <w:rPr>
                <w:rFonts w:ascii="Arial" w:eastAsia="Times New Roman" w:hAnsi="Arial" w:cs="Arial"/>
                <w:sz w:val="24"/>
                <w:szCs w:val="24"/>
              </w:rPr>
              <w:t>тепловая сеть (стенка канала, тоннеля</w:t>
            </w:r>
            <w:proofErr w:type="gramEnd"/>
          </w:p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 xml:space="preserve">или оболочка при </w:t>
            </w:r>
            <w:proofErr w:type="spellStart"/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бесканальной</w:t>
            </w:r>
            <w:proofErr w:type="spellEnd"/>
            <w:r w:rsidRPr="008907F2">
              <w:rPr>
                <w:rFonts w:ascii="Arial" w:eastAsia="Times New Roman" w:hAnsi="Arial" w:cs="Arial"/>
                <w:sz w:val="24"/>
                <w:szCs w:val="24"/>
              </w:rPr>
              <w:t xml:space="preserve"> прокладке)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водопровод, дренаж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B658A" w:rsidRPr="008907F2" w:rsidTr="00846F2B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58A" w:rsidRPr="008907F2" w:rsidRDefault="001B658A" w:rsidP="00A71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07F2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</w:tr>
    </w:tbl>
    <w:p w:rsidR="001B658A" w:rsidRPr="008907F2" w:rsidRDefault="001B658A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lastRenderedPageBreak/>
        <w:t xml:space="preserve">           4.8.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выполнением компенсационного озеленения осуществляется уполномоченными сотрудниками администрации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A71C83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5. Несанкционированная рубка или уничтожение зеленых насаждений</w:t>
      </w:r>
    </w:p>
    <w:p w:rsidR="00846F2B" w:rsidRPr="008907F2" w:rsidRDefault="00846F2B" w:rsidP="00A71C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5.1. Несанкционированной рубкой или уничтожением зеленых насаждений признается: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окольцовка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 xml:space="preserve"> ствола или подсечка;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повреждение деревьев и кустарников сточными водами, химическими веществами, отходами и тому подобное;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самовольная вырубка сухостойных деревьев;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- прочие повреждения растущих деревьев и кустарников.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6. Охрана зеленых насаждений  при осуществлении</w:t>
      </w:r>
      <w:r w:rsidR="00846F2B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846F2B">
        <w:rPr>
          <w:rFonts w:ascii="Arial" w:eastAsia="Times New Roman" w:hAnsi="Arial" w:cs="Arial"/>
          <w:b/>
          <w:bCs/>
          <w:sz w:val="26"/>
          <w:szCs w:val="26"/>
        </w:rPr>
        <w:t>градостроительной деятельности</w:t>
      </w:r>
    </w:p>
    <w:p w:rsidR="00846F2B" w:rsidRPr="008907F2" w:rsidRDefault="00846F2B" w:rsidP="00A71C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6.1. Осуществление градостроительной деятельности </w:t>
      </w:r>
      <w:proofErr w:type="gramStart"/>
      <w:r w:rsidRPr="008907F2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proofErr w:type="gramEnd"/>
      <w:r w:rsidRPr="008907F2">
        <w:rPr>
          <w:rFonts w:ascii="Arial" w:eastAsia="Times New Roman" w:hAnsi="Arial" w:cs="Arial"/>
          <w:sz w:val="24"/>
          <w:szCs w:val="24"/>
        </w:rPr>
        <w:t xml:space="preserve"> сельсовета ведется с соблюдением требований по защите зеленых насаждений.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          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1B658A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6.3. При организации строительства на иных участках земли, занятых зелеными насаждениями, </w:t>
      </w:r>
      <w:proofErr w:type="spellStart"/>
      <w:r w:rsidRPr="008907F2">
        <w:rPr>
          <w:rFonts w:ascii="Arial" w:eastAsia="Times New Roman" w:hAnsi="Arial" w:cs="Arial"/>
          <w:sz w:val="24"/>
          <w:szCs w:val="24"/>
        </w:rPr>
        <w:t>предпроектная</w:t>
      </w:r>
      <w:proofErr w:type="spellEnd"/>
      <w:r w:rsidRPr="008907F2">
        <w:rPr>
          <w:rFonts w:ascii="Arial" w:eastAsia="Times New Roman" w:hAnsi="Arial" w:cs="Arial"/>
          <w:sz w:val="24"/>
          <w:szCs w:val="24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46F2B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846F2B">
        <w:rPr>
          <w:rFonts w:ascii="Arial" w:eastAsia="Times New Roman" w:hAnsi="Arial" w:cs="Arial"/>
          <w:b/>
          <w:bCs/>
          <w:sz w:val="26"/>
          <w:szCs w:val="26"/>
        </w:rPr>
        <w:t>7. Охрана зеленых насаждений</w:t>
      </w:r>
    </w:p>
    <w:p w:rsidR="00846F2B" w:rsidRPr="008907F2" w:rsidRDefault="00846F2B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 xml:space="preserve">           7.1. Лица, совершившие не согласованные в установленном порядке действия и нанесшие ущерб зеленым насаждениям на территории </w:t>
      </w:r>
      <w:r w:rsidR="0087132F" w:rsidRPr="008907F2">
        <w:rPr>
          <w:rFonts w:ascii="Arial" w:eastAsia="Times New Roman" w:hAnsi="Arial" w:cs="Arial"/>
          <w:sz w:val="24"/>
          <w:szCs w:val="24"/>
        </w:rPr>
        <w:t>Озерского</w:t>
      </w:r>
      <w:r w:rsidRPr="008907F2">
        <w:rPr>
          <w:rFonts w:ascii="Arial" w:eastAsia="Times New Roman" w:hAnsi="Arial" w:cs="Arial"/>
          <w:sz w:val="24"/>
          <w:szCs w:val="24"/>
        </w:rPr>
        <w:t xml:space="preserve">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p w:rsidR="001B658A" w:rsidRPr="008907F2" w:rsidRDefault="001B658A" w:rsidP="0084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07F2">
        <w:rPr>
          <w:rFonts w:ascii="Arial" w:eastAsia="Times New Roman" w:hAnsi="Arial" w:cs="Arial"/>
          <w:sz w:val="24"/>
          <w:szCs w:val="24"/>
        </w:rPr>
        <w:t> </w:t>
      </w:r>
    </w:p>
    <w:sectPr w:rsidR="001B658A" w:rsidRPr="008907F2" w:rsidSect="008907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F25"/>
    <w:multiLevelType w:val="hybridMultilevel"/>
    <w:tmpl w:val="5D5A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658A"/>
    <w:rsid w:val="0010702F"/>
    <w:rsid w:val="001B658A"/>
    <w:rsid w:val="001F2F12"/>
    <w:rsid w:val="00313023"/>
    <w:rsid w:val="003569CD"/>
    <w:rsid w:val="00587228"/>
    <w:rsid w:val="006B4C26"/>
    <w:rsid w:val="00846F2B"/>
    <w:rsid w:val="00851F39"/>
    <w:rsid w:val="0087132F"/>
    <w:rsid w:val="008907F2"/>
    <w:rsid w:val="00942CE8"/>
    <w:rsid w:val="00A71C83"/>
    <w:rsid w:val="00EC5A7F"/>
    <w:rsid w:val="00EE5FDB"/>
    <w:rsid w:val="00EF5E86"/>
    <w:rsid w:val="00F0372C"/>
    <w:rsid w:val="00F844D2"/>
    <w:rsid w:val="00F9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1B65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B658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rmal (Web)"/>
    <w:basedOn w:val="a"/>
    <w:uiPriority w:val="99"/>
    <w:unhideWhenUsed/>
    <w:rsid w:val="001B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5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3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6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2016-11-02T05:20:00Z</cp:lastPrinted>
  <dcterms:created xsi:type="dcterms:W3CDTF">2016-11-01T12:48:00Z</dcterms:created>
  <dcterms:modified xsi:type="dcterms:W3CDTF">2016-11-03T09:51:00Z</dcterms:modified>
</cp:coreProperties>
</file>