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7" w:rsidRPr="005A6A27" w:rsidRDefault="005A6A27" w:rsidP="005A6A2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45565" cy="12941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27" w:rsidRPr="005A6A27" w:rsidRDefault="005A6A27" w:rsidP="005A6A27">
      <w:pPr>
        <w:jc w:val="center"/>
        <w:rPr>
          <w:b/>
          <w:sz w:val="52"/>
          <w:szCs w:val="52"/>
        </w:rPr>
      </w:pPr>
      <w:r w:rsidRPr="005A6A27">
        <w:rPr>
          <w:b/>
          <w:sz w:val="52"/>
          <w:szCs w:val="52"/>
        </w:rPr>
        <w:t>АДМИНИСТРАЦИЯ</w:t>
      </w:r>
    </w:p>
    <w:p w:rsidR="005A6A27" w:rsidRPr="005A6A27" w:rsidRDefault="003221CD" w:rsidP="005A6A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ОЗЕРСКОГО</w:t>
      </w:r>
      <w:r w:rsidR="005A6A27" w:rsidRPr="005A6A27">
        <w:rPr>
          <w:b/>
          <w:sz w:val="52"/>
          <w:szCs w:val="52"/>
        </w:rPr>
        <w:t xml:space="preserve">  СЕЛЬСОВЕТА</w:t>
      </w:r>
    </w:p>
    <w:p w:rsidR="005A6A27" w:rsidRPr="005A6A27" w:rsidRDefault="005A6A27" w:rsidP="005A6A27">
      <w:pPr>
        <w:jc w:val="center"/>
        <w:rPr>
          <w:sz w:val="44"/>
          <w:szCs w:val="44"/>
        </w:rPr>
      </w:pPr>
      <w:r w:rsidRPr="005A6A27">
        <w:rPr>
          <w:sz w:val="40"/>
          <w:szCs w:val="40"/>
        </w:rPr>
        <w:t>ЩИГРОВСКОГО РАЙОНА КУРСКОЙ ОБЛА</w:t>
      </w:r>
      <w:r w:rsidRPr="005A6A27">
        <w:rPr>
          <w:sz w:val="44"/>
          <w:szCs w:val="44"/>
        </w:rPr>
        <w:t>СТИ</w:t>
      </w:r>
    </w:p>
    <w:p w:rsidR="005A6A27" w:rsidRPr="005A6A27" w:rsidRDefault="005A6A27" w:rsidP="005A6A27">
      <w:pPr>
        <w:jc w:val="center"/>
        <w:rPr>
          <w:b/>
          <w:sz w:val="52"/>
          <w:szCs w:val="52"/>
        </w:rPr>
      </w:pPr>
    </w:p>
    <w:p w:rsidR="005A6A27" w:rsidRPr="005A6A27" w:rsidRDefault="005A6A27" w:rsidP="005A6A27">
      <w:pPr>
        <w:jc w:val="center"/>
        <w:rPr>
          <w:b/>
          <w:sz w:val="52"/>
          <w:szCs w:val="52"/>
        </w:rPr>
      </w:pPr>
      <w:r w:rsidRPr="005A6A27">
        <w:rPr>
          <w:b/>
          <w:sz w:val="52"/>
          <w:szCs w:val="52"/>
        </w:rPr>
        <w:t>ПОСТАНОВЛЕНИЕ</w:t>
      </w:r>
    </w:p>
    <w:p w:rsidR="005A6A27" w:rsidRPr="005A6A27" w:rsidRDefault="005A6A27" w:rsidP="005A6A27">
      <w:pPr>
        <w:jc w:val="center"/>
        <w:rPr>
          <w:sz w:val="24"/>
          <w:szCs w:val="24"/>
        </w:rPr>
      </w:pPr>
    </w:p>
    <w:p w:rsidR="003221CD" w:rsidRDefault="003221CD" w:rsidP="005A6A27">
      <w:pPr>
        <w:rPr>
          <w:sz w:val="28"/>
          <w:szCs w:val="28"/>
        </w:rPr>
      </w:pPr>
    </w:p>
    <w:p w:rsidR="007F52B4" w:rsidRPr="005A6A27" w:rsidRDefault="005A6A27" w:rsidP="005A6A27">
      <w:pPr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792840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 2017 года   №</w:t>
      </w:r>
      <w:r w:rsidR="00BA4A27">
        <w:rPr>
          <w:sz w:val="28"/>
          <w:szCs w:val="28"/>
        </w:rPr>
        <w:t>103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Об утверждении положения о порядке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расходования средств резервного фонда</w:t>
      </w: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органа местного самоуправления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 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 </w:t>
      </w:r>
      <w:hyperlink r:id="rId5" w:history="1">
        <w:r w:rsidRPr="005A6A27">
          <w:rPr>
            <w:rStyle w:val="a5"/>
            <w:color w:val="auto"/>
            <w:sz w:val="28"/>
            <w:szCs w:val="28"/>
            <w:u w:val="none"/>
          </w:rPr>
          <w:t>статьи 81</w:t>
        </w:r>
      </w:hyperlink>
      <w:r w:rsidRPr="005A6A27">
        <w:rPr>
          <w:sz w:val="28"/>
          <w:szCs w:val="28"/>
        </w:rPr>
        <w:t> Бюджетного кодекса Российской Федерации, администрация </w:t>
      </w:r>
      <w:r w:rsidR="003221CD">
        <w:rPr>
          <w:sz w:val="28"/>
          <w:szCs w:val="28"/>
        </w:rPr>
        <w:t>Озерского</w:t>
      </w:r>
      <w:r w:rsidR="005A6A27" w:rsidRPr="005A6A27">
        <w:rPr>
          <w:sz w:val="28"/>
          <w:szCs w:val="28"/>
        </w:rPr>
        <w:t xml:space="preserve"> сельсовета </w:t>
      </w:r>
      <w:proofErr w:type="spellStart"/>
      <w:r w:rsidR="005A6A27" w:rsidRPr="005A6A27">
        <w:rPr>
          <w:sz w:val="28"/>
          <w:szCs w:val="28"/>
        </w:rPr>
        <w:t>Щигровского</w:t>
      </w:r>
      <w:proofErr w:type="spellEnd"/>
      <w:r w:rsidR="005A6A27" w:rsidRPr="005A6A27">
        <w:rPr>
          <w:sz w:val="28"/>
          <w:szCs w:val="28"/>
        </w:rPr>
        <w:t xml:space="preserve"> района</w:t>
      </w:r>
      <w:r w:rsidR="003221CD">
        <w:rPr>
          <w:sz w:val="28"/>
          <w:szCs w:val="28"/>
        </w:rPr>
        <w:t xml:space="preserve"> </w:t>
      </w:r>
      <w:r w:rsidRPr="005A6A27">
        <w:rPr>
          <w:color w:val="000000"/>
          <w:sz w:val="28"/>
          <w:szCs w:val="28"/>
        </w:rPr>
        <w:t>постановляет: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1.  Утвердить прилагаемый </w:t>
      </w:r>
      <w:r w:rsidRPr="005A6A27">
        <w:rPr>
          <w:sz w:val="28"/>
          <w:szCs w:val="28"/>
        </w:rPr>
        <w:t> </w:t>
      </w:r>
      <w:hyperlink r:id="rId6" w:anchor="sub_1000" w:history="1">
        <w:r w:rsidR="005A6A27">
          <w:rPr>
            <w:rStyle w:val="a5"/>
            <w:color w:val="auto"/>
            <w:sz w:val="28"/>
            <w:szCs w:val="28"/>
            <w:u w:val="none"/>
          </w:rPr>
          <w:t>П</w:t>
        </w:r>
        <w:r w:rsidRPr="005A6A27">
          <w:rPr>
            <w:rStyle w:val="a5"/>
            <w:color w:val="auto"/>
            <w:sz w:val="28"/>
            <w:szCs w:val="28"/>
            <w:u w:val="none"/>
          </w:rPr>
          <w:t>орядок</w:t>
        </w:r>
      </w:hyperlink>
      <w:r w:rsidRPr="005A6A27">
        <w:rPr>
          <w:sz w:val="28"/>
          <w:szCs w:val="28"/>
        </w:rPr>
        <w:t> </w:t>
      </w:r>
      <w:r w:rsidRPr="005A6A27">
        <w:rPr>
          <w:color w:val="000000"/>
          <w:sz w:val="28"/>
          <w:szCs w:val="28"/>
        </w:rPr>
        <w:t>расходования средств резервного    фонда органа местного самоуправления (Приложение).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2Настоящее постановление </w:t>
      </w:r>
      <w:r w:rsidR="005A6A27">
        <w:rPr>
          <w:color w:val="000000"/>
          <w:sz w:val="28"/>
          <w:szCs w:val="28"/>
        </w:rPr>
        <w:t xml:space="preserve"> вступает в силу с момента его обнародования.</w:t>
      </w: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="007F52B4" w:rsidRPr="005A6A27">
        <w:rPr>
          <w:color w:val="000000"/>
          <w:sz w:val="28"/>
          <w:szCs w:val="28"/>
        </w:rPr>
        <w:t xml:space="preserve">. </w:t>
      </w:r>
      <w:proofErr w:type="gramStart"/>
      <w:r w:rsidR="007F52B4" w:rsidRPr="005A6A27">
        <w:rPr>
          <w:color w:val="000000"/>
          <w:sz w:val="28"/>
          <w:szCs w:val="28"/>
        </w:rPr>
        <w:t>Контроль за</w:t>
      </w:r>
      <w:proofErr w:type="gramEnd"/>
      <w:r w:rsidR="007F52B4" w:rsidRPr="005A6A27">
        <w:rPr>
          <w:color w:val="000000"/>
          <w:sz w:val="28"/>
          <w:szCs w:val="28"/>
        </w:rPr>
        <w:t xml:space="preserve"> выполнением настоящего постановления оставляю за собой</w:t>
      </w:r>
    </w:p>
    <w:p w:rsidR="007F52B4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 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r w:rsidR="003221CD">
        <w:rPr>
          <w:color w:val="000000"/>
          <w:sz w:val="28"/>
          <w:szCs w:val="28"/>
        </w:rPr>
        <w:t>Озерского</w:t>
      </w:r>
      <w:r>
        <w:rPr>
          <w:color w:val="000000"/>
          <w:sz w:val="28"/>
          <w:szCs w:val="28"/>
        </w:rPr>
        <w:t xml:space="preserve"> сельсовета                            </w:t>
      </w:r>
      <w:r w:rsidR="003221CD">
        <w:rPr>
          <w:color w:val="000000"/>
          <w:sz w:val="28"/>
          <w:szCs w:val="28"/>
        </w:rPr>
        <w:t>Ю. А. Бартенев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 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5A6A27">
        <w:rPr>
          <w:bCs/>
          <w:color w:val="000000"/>
          <w:sz w:val="28"/>
          <w:szCs w:val="28"/>
        </w:rPr>
        <w:lastRenderedPageBreak/>
        <w:t xml:space="preserve">Утверждено </w:t>
      </w:r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5A6A27">
        <w:rPr>
          <w:bCs/>
          <w:color w:val="000000"/>
          <w:sz w:val="28"/>
          <w:szCs w:val="28"/>
        </w:rPr>
        <w:t xml:space="preserve">постановлением администрации   </w:t>
      </w:r>
      <w:r w:rsidR="003221CD">
        <w:rPr>
          <w:bCs/>
          <w:color w:val="000000"/>
          <w:sz w:val="28"/>
          <w:szCs w:val="28"/>
        </w:rPr>
        <w:t>Озерского</w:t>
      </w:r>
      <w:r w:rsidRPr="005A6A27">
        <w:rPr>
          <w:bCs/>
          <w:color w:val="000000"/>
          <w:sz w:val="28"/>
          <w:szCs w:val="28"/>
        </w:rPr>
        <w:t xml:space="preserve"> сельсовета </w:t>
      </w:r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proofErr w:type="spellStart"/>
      <w:r w:rsidRPr="005A6A27">
        <w:rPr>
          <w:bCs/>
          <w:color w:val="000000"/>
          <w:sz w:val="28"/>
          <w:szCs w:val="28"/>
        </w:rPr>
        <w:t>Щигровского</w:t>
      </w:r>
      <w:proofErr w:type="spellEnd"/>
      <w:r w:rsidRPr="005A6A27">
        <w:rPr>
          <w:bCs/>
          <w:color w:val="000000"/>
          <w:sz w:val="28"/>
          <w:szCs w:val="28"/>
        </w:rPr>
        <w:t xml:space="preserve"> района</w:t>
      </w:r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792840">
        <w:rPr>
          <w:bCs/>
          <w:color w:val="000000"/>
          <w:sz w:val="28"/>
          <w:szCs w:val="28"/>
        </w:rPr>
        <w:t>25.10.</w:t>
      </w:r>
      <w:r>
        <w:rPr>
          <w:bCs/>
          <w:color w:val="000000"/>
          <w:sz w:val="28"/>
          <w:szCs w:val="28"/>
        </w:rPr>
        <w:t>2017 г.  №</w:t>
      </w:r>
      <w:r w:rsidR="00792840">
        <w:rPr>
          <w:bCs/>
          <w:color w:val="000000"/>
          <w:sz w:val="28"/>
          <w:szCs w:val="28"/>
        </w:rPr>
        <w:t>103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5A6A27" w:rsidRDefault="007F52B4" w:rsidP="005A6A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Порядок</w:t>
      </w:r>
      <w:r w:rsidRPr="005A6A27">
        <w:rPr>
          <w:b/>
          <w:bCs/>
          <w:color w:val="000000"/>
          <w:sz w:val="28"/>
          <w:szCs w:val="28"/>
        </w:rPr>
        <w:br/>
      </w:r>
      <w:r w:rsidRPr="005A6A27">
        <w:rPr>
          <w:rStyle w:val="a4"/>
          <w:color w:val="000000"/>
          <w:sz w:val="28"/>
          <w:szCs w:val="28"/>
        </w:rPr>
        <w:t>расходования средств резервного фонда </w:t>
      </w:r>
    </w:p>
    <w:p w:rsidR="007F52B4" w:rsidRDefault="007F52B4" w:rsidP="005A6A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органа местного самоуправления</w:t>
      </w:r>
    </w:p>
    <w:p w:rsidR="005A6A27" w:rsidRPr="005A6A27" w:rsidRDefault="005A6A27" w:rsidP="005A6A2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1. </w:t>
      </w:r>
      <w:proofErr w:type="gramStart"/>
      <w:r w:rsidRPr="005A6A27">
        <w:rPr>
          <w:color w:val="000000"/>
          <w:sz w:val="28"/>
          <w:szCs w:val="28"/>
        </w:rPr>
        <w:t xml:space="preserve">Настоящий Порядок расходования средств резервного фонда администрации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для предупреждения и ликвидации чрезвычайных ситуаций и последствий стихийных бедствий (далее - Порядок) определяет  правила использования  (выделения и расходования) средств из резервного фонда администрации сельского поселения  для предупреждения и ликвидации чрезвычайных ситуаций локального и муниципального  характера в границах территории сельского поселения  (далее - резервный фонд).</w:t>
      </w:r>
      <w:proofErr w:type="gramEnd"/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2. </w:t>
      </w:r>
      <w:proofErr w:type="gramStart"/>
      <w:r w:rsidRPr="005A6A27">
        <w:rPr>
          <w:color w:val="000000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  из  резервного фонда 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Возмещение расходов бюджета 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3. При обращении к Главе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4. По поручению Главы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</w:t>
      </w:r>
      <w:r w:rsidRPr="005A6A27">
        <w:rPr>
          <w:color w:val="000000"/>
          <w:sz w:val="28"/>
          <w:szCs w:val="28"/>
        </w:rPr>
        <w:lastRenderedPageBreak/>
        <w:t xml:space="preserve">комиссии по предупреждению и ликвидации чрезвычайных ситуаций и обеспечению пожарной безопасности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</w:t>
      </w:r>
      <w:r w:rsidRPr="005A6A27">
        <w:rPr>
          <w:color w:val="000000"/>
          <w:sz w:val="28"/>
          <w:szCs w:val="28"/>
        </w:rPr>
        <w:t xml:space="preserve"> документы, обосновывающие размер запрашиваемых средств,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В случае непредставления необходимых документов в течение месяца со</w:t>
      </w:r>
      <w:r w:rsidR="005A6A27">
        <w:rPr>
          <w:color w:val="000000"/>
          <w:sz w:val="28"/>
          <w:szCs w:val="28"/>
        </w:rPr>
        <w:t xml:space="preserve"> дня соответствующего поручения</w:t>
      </w:r>
      <w:r w:rsidRPr="005A6A27">
        <w:rPr>
          <w:color w:val="000000"/>
          <w:sz w:val="28"/>
          <w:szCs w:val="28"/>
        </w:rPr>
        <w:t xml:space="preserve"> главы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вопрос о выделении средств из резервного фонда не рассматривается.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При отсутствии или недостаточности средств резервного фонда </w:t>
      </w:r>
      <w:r w:rsidR="005A6A27">
        <w:rPr>
          <w:color w:val="000000"/>
          <w:sz w:val="28"/>
          <w:szCs w:val="28"/>
        </w:rPr>
        <w:t xml:space="preserve">глава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вправе обратиться </w:t>
      </w:r>
      <w:proofErr w:type="gramStart"/>
      <w:r w:rsidRPr="005A6A27">
        <w:rPr>
          <w:color w:val="000000"/>
          <w:sz w:val="28"/>
          <w:szCs w:val="28"/>
        </w:rPr>
        <w:t xml:space="preserve">в установленном порядке в Правительство </w:t>
      </w:r>
      <w:r w:rsidR="005A6A27">
        <w:rPr>
          <w:color w:val="000000"/>
          <w:sz w:val="28"/>
          <w:szCs w:val="28"/>
        </w:rPr>
        <w:t>Курской</w:t>
      </w:r>
      <w:r w:rsidRPr="005A6A27">
        <w:rPr>
          <w:color w:val="000000"/>
          <w:sz w:val="28"/>
          <w:szCs w:val="28"/>
        </w:rPr>
        <w:t>  области с просьбой о выделении средств из резервного фонда</w:t>
      </w:r>
      <w:proofErr w:type="gramEnd"/>
      <w:r w:rsidRPr="005A6A27">
        <w:rPr>
          <w:color w:val="000000"/>
          <w:sz w:val="28"/>
          <w:szCs w:val="28"/>
        </w:rPr>
        <w:t xml:space="preserve"> Правительства </w:t>
      </w:r>
      <w:r w:rsidR="005A6A27">
        <w:rPr>
          <w:color w:val="000000"/>
          <w:sz w:val="28"/>
          <w:szCs w:val="28"/>
        </w:rPr>
        <w:t>Курской</w:t>
      </w:r>
      <w:r w:rsidRPr="005A6A27">
        <w:rPr>
          <w:color w:val="000000"/>
          <w:sz w:val="28"/>
          <w:szCs w:val="28"/>
        </w:rPr>
        <w:t xml:space="preserve"> области для ликвидации чрезвычайных ситуаций.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</w:t>
      </w:r>
      <w:r w:rsidRPr="005A6A27">
        <w:rPr>
          <w:color w:val="000000"/>
          <w:sz w:val="28"/>
          <w:szCs w:val="28"/>
        </w:rPr>
        <w:t>, в котором указывается размер ассигнований и их целевое расходование.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оказание единовременной материальной помощи пострадавшим гражданам (из расчета до ___ тыс. рублей на человека, но не более _____ тыс. рублей на семью);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Использование средств резервного фонда на другие цели запрещается.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6. Управление финансового обе</w:t>
      </w:r>
      <w:r w:rsidR="005A6A27">
        <w:rPr>
          <w:color w:val="000000"/>
          <w:sz w:val="28"/>
          <w:szCs w:val="28"/>
        </w:rPr>
        <w:t xml:space="preserve">спечения </w:t>
      </w:r>
      <w:r w:rsidRPr="005A6A27">
        <w:rPr>
          <w:color w:val="000000"/>
          <w:sz w:val="28"/>
          <w:szCs w:val="28"/>
        </w:rPr>
        <w:t xml:space="preserve">администрации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и отдел по делам ГО и ЧС аппарата администрации сельского поселения организуют учет и осуществляют </w:t>
      </w:r>
      <w:proofErr w:type="gramStart"/>
      <w:r w:rsidRPr="005A6A27">
        <w:rPr>
          <w:color w:val="000000"/>
          <w:sz w:val="28"/>
          <w:szCs w:val="28"/>
        </w:rPr>
        <w:t>контроль за</w:t>
      </w:r>
      <w:proofErr w:type="gramEnd"/>
      <w:r w:rsidRPr="005A6A27">
        <w:rPr>
          <w:color w:val="000000"/>
          <w:sz w:val="28"/>
          <w:szCs w:val="28"/>
        </w:rPr>
        <w:t xml:space="preserve"> целевым расходованием средств резервного фонда.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lastRenderedPageBreak/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8. </w:t>
      </w:r>
      <w:proofErr w:type="gramStart"/>
      <w:r w:rsidRPr="005A6A27">
        <w:rPr>
          <w:color w:val="000000"/>
          <w:sz w:val="28"/>
          <w:szCs w:val="28"/>
        </w:rPr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в первой декаде предпоследнего месяца финансового года направляет главе администрации </w:t>
      </w:r>
      <w:r w:rsidR="003221CD">
        <w:rPr>
          <w:color w:val="000000"/>
          <w:sz w:val="28"/>
          <w:szCs w:val="28"/>
        </w:rPr>
        <w:t>Озерского</w:t>
      </w:r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</w:t>
      </w:r>
      <w:r w:rsidRPr="005A6A27">
        <w:rPr>
          <w:color w:val="000000"/>
          <w:sz w:val="28"/>
          <w:szCs w:val="28"/>
        </w:rPr>
        <w:t> 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F27DB8" w:rsidRPr="005A6A27" w:rsidRDefault="00F27DB8" w:rsidP="005A6A27">
      <w:pPr>
        <w:jc w:val="both"/>
        <w:rPr>
          <w:sz w:val="28"/>
          <w:szCs w:val="28"/>
        </w:rPr>
      </w:pPr>
    </w:p>
    <w:sectPr w:rsidR="00F27DB8" w:rsidRPr="005A6A27" w:rsidSect="006B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DD2"/>
    <w:rsid w:val="003221CD"/>
    <w:rsid w:val="00592F1E"/>
    <w:rsid w:val="005A6A27"/>
    <w:rsid w:val="00632C1D"/>
    <w:rsid w:val="006B48E9"/>
    <w:rsid w:val="00771DD2"/>
    <w:rsid w:val="00792840"/>
    <w:rsid w:val="007F52B4"/>
    <w:rsid w:val="00A65E3D"/>
    <w:rsid w:val="00BA4A27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B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52B4"/>
    <w:rPr>
      <w:b/>
      <w:bCs/>
    </w:rPr>
  </w:style>
  <w:style w:type="character" w:styleId="a5">
    <w:name w:val="Hyperlink"/>
    <w:basedOn w:val="a0"/>
    <w:uiPriority w:val="99"/>
    <w:semiHidden/>
    <w:unhideWhenUsed/>
    <w:rsid w:val="007F52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2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B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52B4"/>
    <w:rPr>
      <w:b/>
      <w:bCs/>
    </w:rPr>
  </w:style>
  <w:style w:type="character" w:styleId="a5">
    <w:name w:val="Hyperlink"/>
    <w:basedOn w:val="a0"/>
    <w:uiPriority w:val="99"/>
    <w:semiHidden/>
    <w:unhideWhenUsed/>
    <w:rsid w:val="007F52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94%D0%BE%D0%BA%D1%83%D0%BC%D0%B5%D0%BD%D1%82%D1%8B\%D0%A1%D1%80%D0%BE%D1%87%D0%BD%D0%BE\%D0%A1%D1%80%D0%BE%D1%87%D0%BD%D0%BE\%D0%9F%D0%BE%D1%81%D1%82%D0%B0%D0%BD%D0%BE%D0%B2%D0%BB%D0%B5%D0%BD%D0%B8%D1%8F%20%E2%84%96%2015-22%20%E2%84%9626\18.docx" TargetMode="External"/><Relationship Id="rId5" Type="http://schemas.openxmlformats.org/officeDocument/2006/relationships/hyperlink" Target="garantf1://12012604.81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1057</Words>
  <Characters>6029</Characters>
  <Application>Microsoft Office Word</Application>
  <DocSecurity>0</DocSecurity>
  <Lines>50</Lines>
  <Paragraphs>14</Paragraphs>
  <ScaleCrop>false</ScaleCrop>
  <Company>Home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2017-09-14T06:57:00Z</dcterms:created>
  <dcterms:modified xsi:type="dcterms:W3CDTF">2017-10-25T12:57:00Z</dcterms:modified>
</cp:coreProperties>
</file>